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EF06B" w14:textId="77777777" w:rsidR="00583F02" w:rsidRPr="00427DE1" w:rsidRDefault="00583F02" w:rsidP="00583F02">
      <w:pPr>
        <w:tabs>
          <w:tab w:val="left" w:pos="2372"/>
          <w:tab w:val="left" w:pos="9102"/>
        </w:tabs>
        <w:spacing w:before="96" w:line="276" w:lineRule="auto"/>
        <w:ind w:left="254"/>
        <w:jc w:val="center"/>
        <w:rPr>
          <w:rFonts w:ascii="Times New Roman" w:hAnsi="Times New Roman" w:cs="Times New Roman"/>
          <w:bCs/>
          <w:i/>
          <w:sz w:val="20"/>
          <w:szCs w:val="20"/>
        </w:rPr>
      </w:pPr>
      <w:r w:rsidRPr="00427DE1">
        <w:rPr>
          <w:rFonts w:ascii="Times New Roman" w:hAnsi="Times New Roman" w:cs="Times New Roman"/>
          <w:bCs/>
          <w:i/>
          <w:sz w:val="20"/>
          <w:szCs w:val="20"/>
          <w:shd w:val="clear" w:color="auto" w:fill="FCFCFC"/>
        </w:rPr>
        <w:t>“Año del Bicentenario, de la consolidación de nuestra independencia, y de la conmemoración de las heroicas batallas de Junín y Ayacucho”</w:t>
      </w:r>
    </w:p>
    <w:p w14:paraId="5189F809" w14:textId="77777777" w:rsidR="00583F02" w:rsidRPr="00C93589" w:rsidRDefault="00583F02" w:rsidP="00583F02">
      <w:pPr>
        <w:pStyle w:val="Textoindependiente"/>
        <w:spacing w:before="7" w:line="276" w:lineRule="auto"/>
        <w:jc w:val="both"/>
        <w:rPr>
          <w:rFonts w:ascii="Times New Roman" w:hAnsi="Times New Roman" w:cs="Times New Roman"/>
          <w:i/>
          <w:sz w:val="24"/>
          <w:szCs w:val="24"/>
        </w:rPr>
      </w:pPr>
    </w:p>
    <w:p w14:paraId="34FD4FD4" w14:textId="77777777" w:rsidR="00583F02" w:rsidRPr="00427DE1" w:rsidRDefault="00583F02" w:rsidP="00583F02">
      <w:pPr>
        <w:spacing w:before="35" w:line="276" w:lineRule="auto"/>
        <w:ind w:right="-42"/>
        <w:rPr>
          <w:rFonts w:ascii="Times New Roman" w:hAnsi="Times New Roman" w:cs="Times New Roman"/>
          <w:b/>
          <w:bCs/>
        </w:rPr>
      </w:pPr>
      <w:r w:rsidRPr="00427DE1">
        <w:rPr>
          <w:rFonts w:ascii="Times New Roman" w:hAnsi="Times New Roman" w:cs="Times New Roman"/>
          <w:b/>
          <w:bCs/>
        </w:rPr>
        <w:t>NOMBRE DE ASIGNATURA:</w:t>
      </w:r>
      <w:r>
        <w:rPr>
          <w:rFonts w:ascii="Times New Roman" w:hAnsi="Times New Roman" w:cs="Times New Roman"/>
          <w:b/>
          <w:bCs/>
        </w:rPr>
        <w:t xml:space="preserve"> METODOLOGÍA DE LA INVESTIGACIÓN CIENTÍFICA</w:t>
      </w:r>
    </w:p>
    <w:p w14:paraId="74EC5AB1" w14:textId="77777777" w:rsidR="00583F02" w:rsidRPr="00427DE1" w:rsidRDefault="00583F02" w:rsidP="00583F02">
      <w:pPr>
        <w:spacing w:before="35" w:line="276" w:lineRule="auto"/>
        <w:ind w:right="-42"/>
        <w:rPr>
          <w:rFonts w:ascii="Times New Roman" w:hAnsi="Times New Roman" w:cs="Times New Roman"/>
          <w:b/>
          <w:bCs/>
        </w:rPr>
      </w:pPr>
      <w:r w:rsidRPr="00427DE1">
        <w:rPr>
          <w:rFonts w:ascii="Times New Roman" w:hAnsi="Times New Roman" w:cs="Times New Roman"/>
          <w:b/>
          <w:bCs/>
        </w:rPr>
        <w:t>CÓDIGO:</w:t>
      </w:r>
      <w:r>
        <w:rPr>
          <w:rFonts w:ascii="Times New Roman" w:hAnsi="Times New Roman" w:cs="Times New Roman"/>
          <w:b/>
          <w:bCs/>
        </w:rPr>
        <w:t>10069</w:t>
      </w:r>
    </w:p>
    <w:p w14:paraId="2A6040F9" w14:textId="77777777" w:rsidR="00583F02" w:rsidRPr="00427DE1" w:rsidRDefault="00583F02" w:rsidP="00583F02">
      <w:pPr>
        <w:spacing w:before="12" w:line="276" w:lineRule="auto"/>
        <w:jc w:val="both"/>
        <w:rPr>
          <w:rFonts w:ascii="Times New Roman" w:hAnsi="Times New Roman" w:cs="Times New Roman"/>
        </w:rPr>
      </w:pPr>
    </w:p>
    <w:p w14:paraId="49A94FEC" w14:textId="77777777" w:rsidR="00583F02" w:rsidRPr="00427DE1" w:rsidRDefault="00583F02" w:rsidP="00583F02">
      <w:pPr>
        <w:pStyle w:val="Ttulo3"/>
        <w:numPr>
          <w:ilvl w:val="0"/>
          <w:numId w:val="25"/>
        </w:numPr>
        <w:tabs>
          <w:tab w:val="left" w:pos="6656"/>
        </w:tabs>
        <w:spacing w:line="276" w:lineRule="auto"/>
        <w:ind w:left="426"/>
        <w:rPr>
          <w:rFonts w:ascii="Times New Roman" w:hAnsi="Times New Roman" w:cs="Times New Roman"/>
        </w:rPr>
      </w:pPr>
      <w:r w:rsidRPr="00427DE1">
        <w:rPr>
          <w:rFonts w:ascii="Times New Roman" w:hAnsi="Times New Roman" w:cs="Times New Roman"/>
        </w:rPr>
        <w:t>DATOS</w:t>
      </w:r>
      <w:r w:rsidRPr="00427DE1">
        <w:rPr>
          <w:rFonts w:ascii="Times New Roman" w:hAnsi="Times New Roman" w:cs="Times New Roman"/>
          <w:spacing w:val="-5"/>
        </w:rPr>
        <w:t xml:space="preserve"> </w:t>
      </w:r>
      <w:r w:rsidRPr="00427DE1">
        <w:rPr>
          <w:rFonts w:ascii="Times New Roman" w:hAnsi="Times New Roman" w:cs="Times New Roman"/>
        </w:rPr>
        <w:t>GENERALES</w:t>
      </w:r>
      <w:r w:rsidRPr="00427DE1">
        <w:rPr>
          <w:rFonts w:ascii="Times New Roman" w:hAnsi="Times New Roman" w:cs="Times New Roman"/>
        </w:rPr>
        <w:tab/>
      </w:r>
    </w:p>
    <w:p w14:paraId="7F6BE4CD" w14:textId="77777777" w:rsidR="00583F02" w:rsidRPr="00427DE1" w:rsidRDefault="00583F02" w:rsidP="00583F02">
      <w:pPr>
        <w:spacing w:before="11" w:line="276" w:lineRule="auto"/>
        <w:jc w:val="both"/>
        <w:rPr>
          <w:rFonts w:ascii="Times New Roman" w:hAnsi="Times New Roman" w:cs="Times New Roman"/>
          <w:b/>
          <w:bCs/>
        </w:rPr>
      </w:pPr>
    </w:p>
    <w:tbl>
      <w:tblPr>
        <w:tblStyle w:val="Tablaconcuadrcula"/>
        <w:tblW w:w="9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
        <w:gridCol w:w="704"/>
        <w:gridCol w:w="2764"/>
        <w:gridCol w:w="5019"/>
      </w:tblGrid>
      <w:tr w:rsidR="00583F02" w:rsidRPr="00427DE1" w14:paraId="6695982F" w14:textId="77777777" w:rsidTr="00C37241">
        <w:trPr>
          <w:trHeight w:val="305"/>
        </w:trPr>
        <w:tc>
          <w:tcPr>
            <w:tcW w:w="643" w:type="dxa"/>
          </w:tcPr>
          <w:p w14:paraId="69358508"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w:t>
            </w:r>
          </w:p>
        </w:tc>
        <w:tc>
          <w:tcPr>
            <w:tcW w:w="3468" w:type="dxa"/>
            <w:gridSpan w:val="2"/>
          </w:tcPr>
          <w:p w14:paraId="453D67C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DEPARTAMENTO ACADÉMICO</w:t>
            </w:r>
          </w:p>
        </w:tc>
        <w:tc>
          <w:tcPr>
            <w:tcW w:w="5019" w:type="dxa"/>
          </w:tcPr>
          <w:p w14:paraId="5FC368B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PSICOLOGÍA</w:t>
            </w:r>
          </w:p>
        </w:tc>
      </w:tr>
      <w:tr w:rsidR="00583F02" w:rsidRPr="00427DE1" w14:paraId="2013F499" w14:textId="77777777" w:rsidTr="00C37241">
        <w:trPr>
          <w:trHeight w:val="315"/>
        </w:trPr>
        <w:tc>
          <w:tcPr>
            <w:tcW w:w="643" w:type="dxa"/>
          </w:tcPr>
          <w:p w14:paraId="13FC4381"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1.2</w:t>
            </w:r>
          </w:p>
        </w:tc>
        <w:tc>
          <w:tcPr>
            <w:tcW w:w="3468" w:type="dxa"/>
            <w:gridSpan w:val="2"/>
          </w:tcPr>
          <w:p w14:paraId="4FB66C14"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ESCUELA</w:t>
            </w:r>
            <w:r w:rsidRPr="00427DE1">
              <w:rPr>
                <w:rFonts w:ascii="Times New Roman" w:hAnsi="Times New Roman" w:cs="Times New Roman"/>
                <w:spacing w:val="-4"/>
                <w:sz w:val="22"/>
                <w:szCs w:val="22"/>
              </w:rPr>
              <w:t xml:space="preserve"> </w:t>
            </w:r>
            <w:r w:rsidRPr="00427DE1">
              <w:rPr>
                <w:rFonts w:ascii="Times New Roman" w:hAnsi="Times New Roman" w:cs="Times New Roman"/>
                <w:sz w:val="22"/>
                <w:szCs w:val="22"/>
              </w:rPr>
              <w:t>PROFESIONAL</w:t>
            </w:r>
          </w:p>
        </w:tc>
        <w:tc>
          <w:tcPr>
            <w:tcW w:w="5019" w:type="dxa"/>
          </w:tcPr>
          <w:p w14:paraId="245D084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PSICOLOGIA</w:t>
            </w:r>
          </w:p>
        </w:tc>
      </w:tr>
      <w:tr w:rsidR="00583F02" w:rsidRPr="00427DE1" w14:paraId="3A13A200" w14:textId="77777777" w:rsidTr="00C37241">
        <w:trPr>
          <w:trHeight w:val="305"/>
        </w:trPr>
        <w:tc>
          <w:tcPr>
            <w:tcW w:w="643" w:type="dxa"/>
          </w:tcPr>
          <w:p w14:paraId="389B52C5"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1.3</w:t>
            </w:r>
          </w:p>
        </w:tc>
        <w:tc>
          <w:tcPr>
            <w:tcW w:w="3468" w:type="dxa"/>
            <w:gridSpan w:val="2"/>
          </w:tcPr>
          <w:p w14:paraId="39C32A75"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CARRERA</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PROFESIONAL</w:t>
            </w:r>
          </w:p>
        </w:tc>
        <w:tc>
          <w:tcPr>
            <w:tcW w:w="5019" w:type="dxa"/>
          </w:tcPr>
          <w:p w14:paraId="0F408AA5"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PSICOLOGIA</w:t>
            </w:r>
          </w:p>
        </w:tc>
      </w:tr>
      <w:tr w:rsidR="00583F02" w:rsidRPr="00427DE1" w14:paraId="7FB11590" w14:textId="77777777" w:rsidTr="00C37241">
        <w:trPr>
          <w:trHeight w:val="305"/>
        </w:trPr>
        <w:tc>
          <w:tcPr>
            <w:tcW w:w="643" w:type="dxa"/>
          </w:tcPr>
          <w:p w14:paraId="1E3AAD7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1.4</w:t>
            </w:r>
          </w:p>
        </w:tc>
        <w:tc>
          <w:tcPr>
            <w:tcW w:w="3468" w:type="dxa"/>
            <w:gridSpan w:val="2"/>
          </w:tcPr>
          <w:p w14:paraId="4C1DBBC5"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CICLO</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DE</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ESTUDIOS</w:t>
            </w:r>
          </w:p>
        </w:tc>
        <w:tc>
          <w:tcPr>
            <w:tcW w:w="5019" w:type="dxa"/>
          </w:tcPr>
          <w:p w14:paraId="2BB952F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SEGUNDO</w:t>
            </w:r>
          </w:p>
        </w:tc>
      </w:tr>
      <w:tr w:rsidR="00583F02" w:rsidRPr="00427DE1" w14:paraId="3D18B05C" w14:textId="77777777" w:rsidTr="00C37241">
        <w:trPr>
          <w:trHeight w:val="305"/>
        </w:trPr>
        <w:tc>
          <w:tcPr>
            <w:tcW w:w="643" w:type="dxa"/>
          </w:tcPr>
          <w:p w14:paraId="47951FDC"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1.5</w:t>
            </w:r>
          </w:p>
        </w:tc>
        <w:tc>
          <w:tcPr>
            <w:tcW w:w="3468" w:type="dxa"/>
            <w:gridSpan w:val="2"/>
          </w:tcPr>
          <w:p w14:paraId="3EF42026"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CRÉDITOS</w:t>
            </w:r>
          </w:p>
        </w:tc>
        <w:tc>
          <w:tcPr>
            <w:tcW w:w="5019" w:type="dxa"/>
          </w:tcPr>
          <w:p w14:paraId="36823AD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02</w:t>
            </w:r>
          </w:p>
        </w:tc>
      </w:tr>
      <w:tr w:rsidR="00583F02" w:rsidRPr="00427DE1" w14:paraId="642B76B6" w14:textId="77777777" w:rsidTr="00C37241">
        <w:trPr>
          <w:trHeight w:val="315"/>
        </w:trPr>
        <w:tc>
          <w:tcPr>
            <w:tcW w:w="643" w:type="dxa"/>
          </w:tcPr>
          <w:p w14:paraId="77329A3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1.6</w:t>
            </w:r>
          </w:p>
        </w:tc>
        <w:tc>
          <w:tcPr>
            <w:tcW w:w="3468" w:type="dxa"/>
            <w:gridSpan w:val="2"/>
          </w:tcPr>
          <w:p w14:paraId="6B5396F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DURACION</w:t>
            </w:r>
          </w:p>
        </w:tc>
        <w:tc>
          <w:tcPr>
            <w:tcW w:w="5019" w:type="dxa"/>
          </w:tcPr>
          <w:p w14:paraId="00D41B64"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16 SEMANAS</w:t>
            </w:r>
          </w:p>
        </w:tc>
      </w:tr>
      <w:tr w:rsidR="00583F02" w:rsidRPr="00427DE1" w14:paraId="14DBE40B" w14:textId="77777777" w:rsidTr="00C37241">
        <w:trPr>
          <w:trHeight w:val="305"/>
        </w:trPr>
        <w:tc>
          <w:tcPr>
            <w:tcW w:w="643" w:type="dxa"/>
          </w:tcPr>
          <w:p w14:paraId="7276047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1.7</w:t>
            </w:r>
          </w:p>
        </w:tc>
        <w:tc>
          <w:tcPr>
            <w:tcW w:w="3468" w:type="dxa"/>
            <w:gridSpan w:val="2"/>
          </w:tcPr>
          <w:p w14:paraId="349691E4"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HORAS</w:t>
            </w:r>
            <w:r w:rsidRPr="00427DE1">
              <w:rPr>
                <w:rFonts w:ascii="Times New Roman" w:hAnsi="Times New Roman" w:cs="Times New Roman"/>
                <w:spacing w:val="-2"/>
                <w:sz w:val="22"/>
                <w:szCs w:val="22"/>
              </w:rPr>
              <w:t xml:space="preserve"> </w:t>
            </w:r>
            <w:r w:rsidRPr="00427DE1">
              <w:rPr>
                <w:rFonts w:ascii="Times New Roman" w:hAnsi="Times New Roman" w:cs="Times New Roman"/>
                <w:sz w:val="22"/>
                <w:szCs w:val="22"/>
              </w:rPr>
              <w:t>SEMANALES</w:t>
            </w:r>
          </w:p>
        </w:tc>
        <w:tc>
          <w:tcPr>
            <w:tcW w:w="5019" w:type="dxa"/>
          </w:tcPr>
          <w:p w14:paraId="0F679C17"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04</w:t>
            </w:r>
          </w:p>
        </w:tc>
      </w:tr>
      <w:tr w:rsidR="00583F02" w:rsidRPr="00427DE1" w14:paraId="07CD2577" w14:textId="77777777" w:rsidTr="00C37241">
        <w:trPr>
          <w:trHeight w:val="305"/>
        </w:trPr>
        <w:tc>
          <w:tcPr>
            <w:tcW w:w="643" w:type="dxa"/>
          </w:tcPr>
          <w:p w14:paraId="52C82AA0" w14:textId="77777777" w:rsidR="00583F02" w:rsidRPr="00427DE1" w:rsidRDefault="00583F02" w:rsidP="00C37241">
            <w:pPr>
              <w:spacing w:before="11" w:line="276" w:lineRule="auto"/>
              <w:jc w:val="both"/>
              <w:rPr>
                <w:rFonts w:ascii="Times New Roman" w:hAnsi="Times New Roman" w:cs="Times New Roman"/>
                <w:sz w:val="22"/>
                <w:szCs w:val="22"/>
              </w:rPr>
            </w:pPr>
          </w:p>
        </w:tc>
        <w:tc>
          <w:tcPr>
            <w:tcW w:w="704" w:type="dxa"/>
          </w:tcPr>
          <w:p w14:paraId="6418118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1.7.1</w:t>
            </w:r>
          </w:p>
        </w:tc>
        <w:tc>
          <w:tcPr>
            <w:tcW w:w="2764" w:type="dxa"/>
          </w:tcPr>
          <w:p w14:paraId="0A65DE0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Horas</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de</w:t>
            </w:r>
            <w:r w:rsidRPr="00427DE1">
              <w:rPr>
                <w:rFonts w:ascii="Times New Roman" w:hAnsi="Times New Roman" w:cs="Times New Roman"/>
                <w:spacing w:val="-4"/>
                <w:sz w:val="22"/>
                <w:szCs w:val="22"/>
              </w:rPr>
              <w:t xml:space="preserve"> </w:t>
            </w:r>
            <w:r w:rsidRPr="00427DE1">
              <w:rPr>
                <w:rFonts w:ascii="Times New Roman" w:hAnsi="Times New Roman" w:cs="Times New Roman"/>
                <w:sz w:val="22"/>
                <w:szCs w:val="22"/>
              </w:rPr>
              <w:t>teoría</w:t>
            </w:r>
          </w:p>
        </w:tc>
        <w:tc>
          <w:tcPr>
            <w:tcW w:w="5019" w:type="dxa"/>
          </w:tcPr>
          <w:p w14:paraId="0103BF43"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02</w:t>
            </w:r>
          </w:p>
        </w:tc>
      </w:tr>
      <w:tr w:rsidR="00583F02" w:rsidRPr="00427DE1" w14:paraId="139452C4" w14:textId="77777777" w:rsidTr="00C37241">
        <w:trPr>
          <w:trHeight w:val="315"/>
        </w:trPr>
        <w:tc>
          <w:tcPr>
            <w:tcW w:w="643" w:type="dxa"/>
          </w:tcPr>
          <w:p w14:paraId="6422FB94" w14:textId="77777777" w:rsidR="00583F02" w:rsidRPr="00427DE1" w:rsidRDefault="00583F02" w:rsidP="00C37241">
            <w:pPr>
              <w:spacing w:before="11" w:line="276" w:lineRule="auto"/>
              <w:jc w:val="both"/>
              <w:rPr>
                <w:rFonts w:ascii="Times New Roman" w:hAnsi="Times New Roman" w:cs="Times New Roman"/>
                <w:sz w:val="22"/>
                <w:szCs w:val="22"/>
              </w:rPr>
            </w:pPr>
          </w:p>
        </w:tc>
        <w:tc>
          <w:tcPr>
            <w:tcW w:w="704" w:type="dxa"/>
          </w:tcPr>
          <w:p w14:paraId="2D1A4EB2"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1.7.2</w:t>
            </w:r>
          </w:p>
        </w:tc>
        <w:tc>
          <w:tcPr>
            <w:tcW w:w="2764" w:type="dxa"/>
          </w:tcPr>
          <w:p w14:paraId="6549D070"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Horas</w:t>
            </w:r>
            <w:r w:rsidRPr="00427DE1">
              <w:rPr>
                <w:rFonts w:ascii="Times New Roman" w:hAnsi="Times New Roman" w:cs="Times New Roman"/>
                <w:spacing w:val="-2"/>
                <w:sz w:val="22"/>
                <w:szCs w:val="22"/>
              </w:rPr>
              <w:t xml:space="preserve"> </w:t>
            </w:r>
            <w:r w:rsidRPr="00427DE1">
              <w:rPr>
                <w:rFonts w:ascii="Times New Roman" w:hAnsi="Times New Roman" w:cs="Times New Roman"/>
                <w:sz w:val="22"/>
                <w:szCs w:val="22"/>
              </w:rPr>
              <w:t>de</w:t>
            </w:r>
            <w:r w:rsidRPr="00427DE1">
              <w:rPr>
                <w:rFonts w:ascii="Times New Roman" w:hAnsi="Times New Roman" w:cs="Times New Roman"/>
                <w:spacing w:val="-6"/>
                <w:sz w:val="22"/>
                <w:szCs w:val="22"/>
              </w:rPr>
              <w:t xml:space="preserve"> </w:t>
            </w:r>
            <w:r w:rsidRPr="00427DE1">
              <w:rPr>
                <w:rFonts w:ascii="Times New Roman" w:hAnsi="Times New Roman" w:cs="Times New Roman"/>
                <w:sz w:val="22"/>
                <w:szCs w:val="22"/>
              </w:rPr>
              <w:t>práctica</w:t>
            </w:r>
          </w:p>
        </w:tc>
        <w:tc>
          <w:tcPr>
            <w:tcW w:w="5019" w:type="dxa"/>
          </w:tcPr>
          <w:p w14:paraId="5BCE475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02</w:t>
            </w:r>
          </w:p>
        </w:tc>
      </w:tr>
      <w:tr w:rsidR="00583F02" w:rsidRPr="00427DE1" w14:paraId="062A87FB" w14:textId="77777777" w:rsidTr="00C37241">
        <w:trPr>
          <w:trHeight w:val="305"/>
        </w:trPr>
        <w:tc>
          <w:tcPr>
            <w:tcW w:w="643" w:type="dxa"/>
          </w:tcPr>
          <w:p w14:paraId="3C37E17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1.8</w:t>
            </w:r>
          </w:p>
        </w:tc>
        <w:tc>
          <w:tcPr>
            <w:tcW w:w="3468" w:type="dxa"/>
            <w:gridSpan w:val="2"/>
          </w:tcPr>
          <w:p w14:paraId="46D1C89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MODALIDAD</w:t>
            </w:r>
          </w:p>
        </w:tc>
        <w:tc>
          <w:tcPr>
            <w:tcW w:w="5019" w:type="dxa"/>
          </w:tcPr>
          <w:p w14:paraId="7909C07E"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PRESENCIAL</w:t>
            </w:r>
          </w:p>
        </w:tc>
      </w:tr>
      <w:tr w:rsidR="00583F02" w:rsidRPr="00427DE1" w14:paraId="008A34C3" w14:textId="77777777" w:rsidTr="00C37241">
        <w:trPr>
          <w:trHeight w:val="305"/>
        </w:trPr>
        <w:tc>
          <w:tcPr>
            <w:tcW w:w="643" w:type="dxa"/>
          </w:tcPr>
          <w:p w14:paraId="28AF525F"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1.9</w:t>
            </w:r>
          </w:p>
        </w:tc>
        <w:tc>
          <w:tcPr>
            <w:tcW w:w="3468" w:type="dxa"/>
            <w:gridSpan w:val="2"/>
          </w:tcPr>
          <w:p w14:paraId="68F7C41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PLAN</w:t>
            </w:r>
            <w:r w:rsidRPr="00427DE1">
              <w:rPr>
                <w:rFonts w:ascii="Times New Roman" w:hAnsi="Times New Roman" w:cs="Times New Roman"/>
                <w:spacing w:val="-3"/>
                <w:sz w:val="22"/>
                <w:szCs w:val="22"/>
              </w:rPr>
              <w:t xml:space="preserve"> </w:t>
            </w:r>
            <w:r w:rsidRPr="00427DE1">
              <w:rPr>
                <w:rFonts w:ascii="Times New Roman" w:hAnsi="Times New Roman" w:cs="Times New Roman"/>
                <w:sz w:val="22"/>
                <w:szCs w:val="22"/>
              </w:rPr>
              <w:t xml:space="preserve">DE ESTUDIOS                             </w:t>
            </w:r>
          </w:p>
        </w:tc>
        <w:tc>
          <w:tcPr>
            <w:tcW w:w="5019" w:type="dxa"/>
          </w:tcPr>
          <w:p w14:paraId="042AFF21"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2019</w:t>
            </w:r>
          </w:p>
        </w:tc>
      </w:tr>
      <w:tr w:rsidR="00583F02" w:rsidRPr="00427DE1" w14:paraId="593BE32B" w14:textId="77777777" w:rsidTr="00C37241">
        <w:trPr>
          <w:trHeight w:val="305"/>
        </w:trPr>
        <w:tc>
          <w:tcPr>
            <w:tcW w:w="643" w:type="dxa"/>
          </w:tcPr>
          <w:p w14:paraId="5116D0E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1.10</w:t>
            </w:r>
          </w:p>
        </w:tc>
        <w:tc>
          <w:tcPr>
            <w:tcW w:w="3468" w:type="dxa"/>
            <w:gridSpan w:val="2"/>
          </w:tcPr>
          <w:p w14:paraId="73598410"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INICIO</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DE</w:t>
            </w:r>
            <w:r w:rsidRPr="00427DE1">
              <w:rPr>
                <w:rFonts w:ascii="Times New Roman" w:hAnsi="Times New Roman" w:cs="Times New Roman"/>
                <w:spacing w:val="-1"/>
                <w:sz w:val="22"/>
                <w:szCs w:val="22"/>
              </w:rPr>
              <w:t xml:space="preserve"> </w:t>
            </w:r>
            <w:r w:rsidRPr="00427DE1">
              <w:rPr>
                <w:rFonts w:ascii="Times New Roman" w:hAnsi="Times New Roman" w:cs="Times New Roman"/>
                <w:sz w:val="22"/>
                <w:szCs w:val="22"/>
              </w:rPr>
              <w:t xml:space="preserve">CLASES                                </w:t>
            </w:r>
          </w:p>
        </w:tc>
        <w:tc>
          <w:tcPr>
            <w:tcW w:w="5019" w:type="dxa"/>
          </w:tcPr>
          <w:p w14:paraId="4C2C440F"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02 SETIEMBRE 2024</w:t>
            </w:r>
          </w:p>
        </w:tc>
      </w:tr>
      <w:tr w:rsidR="00583F02" w:rsidRPr="00427DE1" w14:paraId="577555DC" w14:textId="77777777" w:rsidTr="00C37241">
        <w:trPr>
          <w:trHeight w:val="315"/>
        </w:trPr>
        <w:tc>
          <w:tcPr>
            <w:tcW w:w="643" w:type="dxa"/>
          </w:tcPr>
          <w:p w14:paraId="6986BBCA"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1.11</w:t>
            </w:r>
          </w:p>
        </w:tc>
        <w:tc>
          <w:tcPr>
            <w:tcW w:w="3468" w:type="dxa"/>
            <w:gridSpan w:val="2"/>
          </w:tcPr>
          <w:p w14:paraId="70DF260C"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FINALIZACIÓN</w:t>
            </w:r>
            <w:r w:rsidRPr="00427DE1">
              <w:rPr>
                <w:rFonts w:ascii="Times New Roman" w:hAnsi="Times New Roman" w:cs="Times New Roman"/>
                <w:spacing w:val="-6"/>
                <w:sz w:val="22"/>
                <w:szCs w:val="22"/>
              </w:rPr>
              <w:t xml:space="preserve"> </w:t>
            </w:r>
            <w:r w:rsidRPr="00427DE1">
              <w:rPr>
                <w:rFonts w:ascii="Times New Roman" w:hAnsi="Times New Roman" w:cs="Times New Roman"/>
                <w:sz w:val="22"/>
                <w:szCs w:val="22"/>
              </w:rPr>
              <w:t>DE</w:t>
            </w:r>
            <w:r w:rsidRPr="00427DE1">
              <w:rPr>
                <w:rFonts w:ascii="Times New Roman" w:hAnsi="Times New Roman" w:cs="Times New Roman"/>
                <w:spacing w:val="-2"/>
                <w:sz w:val="22"/>
                <w:szCs w:val="22"/>
              </w:rPr>
              <w:t xml:space="preserve"> </w:t>
            </w:r>
            <w:r w:rsidRPr="00427DE1">
              <w:rPr>
                <w:rFonts w:ascii="Times New Roman" w:hAnsi="Times New Roman" w:cs="Times New Roman"/>
                <w:sz w:val="22"/>
                <w:szCs w:val="22"/>
              </w:rPr>
              <w:t xml:space="preserve">CLASES                  </w:t>
            </w:r>
          </w:p>
        </w:tc>
        <w:tc>
          <w:tcPr>
            <w:tcW w:w="5019" w:type="dxa"/>
          </w:tcPr>
          <w:p w14:paraId="3BC38941"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28 DICIEMBRE 2024</w:t>
            </w:r>
          </w:p>
        </w:tc>
      </w:tr>
      <w:tr w:rsidR="00583F02" w:rsidRPr="00427DE1" w14:paraId="208D6CEE" w14:textId="77777777" w:rsidTr="00C37241">
        <w:trPr>
          <w:trHeight w:val="305"/>
        </w:trPr>
        <w:tc>
          <w:tcPr>
            <w:tcW w:w="643" w:type="dxa"/>
          </w:tcPr>
          <w:p w14:paraId="4B6BAB31"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1.12</w:t>
            </w:r>
          </w:p>
        </w:tc>
        <w:tc>
          <w:tcPr>
            <w:tcW w:w="3468" w:type="dxa"/>
            <w:gridSpan w:val="2"/>
          </w:tcPr>
          <w:p w14:paraId="7C936192"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REQUISITO</w:t>
            </w:r>
          </w:p>
        </w:tc>
        <w:tc>
          <w:tcPr>
            <w:tcW w:w="5019" w:type="dxa"/>
          </w:tcPr>
          <w:p w14:paraId="3D131806"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PENSAMIENTO FILOSÓFICO </w:t>
            </w:r>
          </w:p>
        </w:tc>
      </w:tr>
      <w:tr w:rsidR="00583F02" w:rsidRPr="00427DE1" w14:paraId="7D0E0A13" w14:textId="77777777" w:rsidTr="00C37241">
        <w:trPr>
          <w:trHeight w:val="1222"/>
        </w:trPr>
        <w:tc>
          <w:tcPr>
            <w:tcW w:w="643" w:type="dxa"/>
          </w:tcPr>
          <w:p w14:paraId="6C98BCA0"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1.13</w:t>
            </w:r>
          </w:p>
        </w:tc>
        <w:tc>
          <w:tcPr>
            <w:tcW w:w="3468" w:type="dxa"/>
            <w:gridSpan w:val="2"/>
          </w:tcPr>
          <w:p w14:paraId="3A8941FB"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DOCENTE</w:t>
            </w:r>
            <w:r>
              <w:rPr>
                <w:rFonts w:ascii="Times New Roman" w:hAnsi="Times New Roman" w:cs="Times New Roman"/>
                <w:sz w:val="22"/>
                <w:szCs w:val="22"/>
              </w:rPr>
              <w:t>S</w:t>
            </w:r>
          </w:p>
        </w:tc>
        <w:tc>
          <w:tcPr>
            <w:tcW w:w="5019" w:type="dxa"/>
          </w:tcPr>
          <w:p w14:paraId="3EB51DC4" w14:textId="77777777" w:rsidR="00583F02"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 xml:space="preserve"> Dr. DE LA CRUZ VALDIVIANO, CARLOS</w:t>
            </w:r>
          </w:p>
          <w:p w14:paraId="4543AB0A" w14:textId="77777777" w:rsidR="00583F02" w:rsidRDefault="00583F02" w:rsidP="00C37241">
            <w:pPr>
              <w:spacing w:before="11"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Mag</w:t>
            </w:r>
            <w:proofErr w:type="spellEnd"/>
            <w:r>
              <w:rPr>
                <w:rFonts w:ascii="Times New Roman" w:hAnsi="Times New Roman" w:cs="Times New Roman"/>
                <w:sz w:val="22"/>
                <w:szCs w:val="22"/>
              </w:rPr>
              <w:t>. CIRILO ACERO, INGRID BELÚ</w:t>
            </w:r>
          </w:p>
          <w:p w14:paraId="5005795F" w14:textId="77777777" w:rsidR="00583F02" w:rsidRPr="00427DE1" w:rsidRDefault="00583F02" w:rsidP="00C37241">
            <w:pPr>
              <w:spacing w:before="11"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Mag</w:t>
            </w:r>
            <w:proofErr w:type="spellEnd"/>
            <w:r>
              <w:rPr>
                <w:rFonts w:ascii="Times New Roman" w:hAnsi="Times New Roman" w:cs="Times New Roman"/>
                <w:sz w:val="22"/>
                <w:szCs w:val="22"/>
              </w:rPr>
              <w:t>. DEL ROSARIO PACHERRES, ORLANDO</w:t>
            </w:r>
          </w:p>
        </w:tc>
      </w:tr>
      <w:tr w:rsidR="00583F02" w:rsidRPr="00427DE1" w14:paraId="6534E5CA" w14:textId="77777777" w:rsidTr="00C37241">
        <w:trPr>
          <w:trHeight w:val="305"/>
        </w:trPr>
        <w:tc>
          <w:tcPr>
            <w:tcW w:w="643" w:type="dxa"/>
          </w:tcPr>
          <w:p w14:paraId="1EA56F91"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1.14</w:t>
            </w:r>
          </w:p>
        </w:tc>
        <w:tc>
          <w:tcPr>
            <w:tcW w:w="3468" w:type="dxa"/>
            <w:gridSpan w:val="2"/>
          </w:tcPr>
          <w:p w14:paraId="4BB5E07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SEMESTRE</w:t>
            </w:r>
            <w:r w:rsidRPr="00427DE1">
              <w:rPr>
                <w:rFonts w:ascii="Times New Roman" w:hAnsi="Times New Roman" w:cs="Times New Roman"/>
                <w:spacing w:val="-5"/>
                <w:sz w:val="22"/>
                <w:szCs w:val="22"/>
              </w:rPr>
              <w:t xml:space="preserve"> </w:t>
            </w:r>
            <w:r w:rsidRPr="00427DE1">
              <w:rPr>
                <w:rFonts w:ascii="Times New Roman" w:hAnsi="Times New Roman" w:cs="Times New Roman"/>
                <w:sz w:val="22"/>
                <w:szCs w:val="22"/>
              </w:rPr>
              <w:t xml:space="preserve">ACADÉMICO                    </w:t>
            </w:r>
          </w:p>
        </w:tc>
        <w:tc>
          <w:tcPr>
            <w:tcW w:w="5019" w:type="dxa"/>
          </w:tcPr>
          <w:p w14:paraId="1B7150C9" w14:textId="77777777" w:rsidR="00583F02" w:rsidRPr="00427DE1" w:rsidRDefault="00583F02" w:rsidP="00C37241">
            <w:pPr>
              <w:spacing w:before="11" w:line="276" w:lineRule="auto"/>
              <w:jc w:val="both"/>
              <w:rPr>
                <w:rFonts w:ascii="Times New Roman" w:hAnsi="Times New Roman" w:cs="Times New Roman"/>
                <w:sz w:val="22"/>
                <w:szCs w:val="22"/>
              </w:rPr>
            </w:pPr>
            <w:r w:rsidRPr="00427DE1">
              <w:rPr>
                <w:rFonts w:ascii="Times New Roman" w:hAnsi="Times New Roman" w:cs="Times New Roman"/>
                <w:sz w:val="22"/>
                <w:szCs w:val="22"/>
              </w:rPr>
              <w:t>:</w:t>
            </w:r>
            <w:r>
              <w:rPr>
                <w:rFonts w:ascii="Times New Roman" w:hAnsi="Times New Roman" w:cs="Times New Roman"/>
                <w:sz w:val="22"/>
                <w:szCs w:val="22"/>
              </w:rPr>
              <w:t>2024-2</w:t>
            </w:r>
          </w:p>
        </w:tc>
      </w:tr>
    </w:tbl>
    <w:p w14:paraId="39606E1E" w14:textId="77777777" w:rsidR="00583F02" w:rsidRPr="00427DE1" w:rsidRDefault="00583F02" w:rsidP="00583F02">
      <w:pPr>
        <w:spacing w:before="11" w:line="276" w:lineRule="auto"/>
        <w:jc w:val="both"/>
        <w:rPr>
          <w:rFonts w:ascii="Times New Roman" w:hAnsi="Times New Roman" w:cs="Times New Roman"/>
          <w:b/>
          <w:bCs/>
        </w:rPr>
      </w:pPr>
    </w:p>
    <w:p w14:paraId="436D58C7" w14:textId="77777777" w:rsidR="00583F02" w:rsidRPr="00427DE1" w:rsidRDefault="00583F02" w:rsidP="00583F02">
      <w:pPr>
        <w:pStyle w:val="Ttulo3"/>
        <w:numPr>
          <w:ilvl w:val="0"/>
          <w:numId w:val="25"/>
        </w:numPr>
        <w:tabs>
          <w:tab w:val="left" w:pos="0"/>
        </w:tabs>
        <w:spacing w:line="276" w:lineRule="auto"/>
        <w:ind w:left="426"/>
        <w:rPr>
          <w:rFonts w:ascii="Times New Roman" w:hAnsi="Times New Roman" w:cs="Times New Roman"/>
        </w:rPr>
      </w:pPr>
      <w:r w:rsidRPr="00427DE1">
        <w:rPr>
          <w:rFonts w:ascii="Times New Roman" w:hAnsi="Times New Roman" w:cs="Times New Roman"/>
        </w:rPr>
        <w:t>SUMILLA</w:t>
      </w:r>
    </w:p>
    <w:p w14:paraId="54F3A900" w14:textId="77777777" w:rsidR="00583F02" w:rsidRPr="00427DE1" w:rsidRDefault="00583F02" w:rsidP="00583F02">
      <w:pPr>
        <w:pStyle w:val="Prrafodelista"/>
        <w:tabs>
          <w:tab w:val="left" w:pos="567"/>
        </w:tabs>
        <w:spacing w:line="276" w:lineRule="auto"/>
        <w:ind w:left="0" w:firstLine="0"/>
        <w:jc w:val="both"/>
        <w:rPr>
          <w:rFonts w:ascii="Times New Roman" w:hAnsi="Times New Roman" w:cs="Times New Roman"/>
        </w:rPr>
      </w:pPr>
      <w:r w:rsidRPr="00427DE1">
        <w:rPr>
          <w:rFonts w:ascii="Times New Roman" w:hAnsi="Times New Roman" w:cs="Times New Roman"/>
        </w:rPr>
        <w:t xml:space="preserve">       La asignatura pertenece al área curricular de </w:t>
      </w:r>
      <w:r>
        <w:rPr>
          <w:rFonts w:ascii="Times New Roman" w:hAnsi="Times New Roman" w:cs="Times New Roman"/>
        </w:rPr>
        <w:t xml:space="preserve">estudios generales, </w:t>
      </w:r>
      <w:r w:rsidRPr="00427DE1">
        <w:rPr>
          <w:rFonts w:ascii="Times New Roman" w:hAnsi="Times New Roman" w:cs="Times New Roman"/>
        </w:rPr>
        <w:t xml:space="preserve">es de </w:t>
      </w:r>
      <w:r>
        <w:rPr>
          <w:rFonts w:ascii="Times New Roman" w:hAnsi="Times New Roman" w:cs="Times New Roman"/>
        </w:rPr>
        <w:t>naturaleza</w:t>
      </w:r>
      <w:r w:rsidRPr="00427DE1">
        <w:rPr>
          <w:rFonts w:ascii="Times New Roman" w:hAnsi="Times New Roman" w:cs="Times New Roman"/>
          <w:color w:val="FF0000"/>
        </w:rPr>
        <w:t xml:space="preserve"> </w:t>
      </w:r>
      <w:r w:rsidRPr="00101F3D">
        <w:rPr>
          <w:rFonts w:ascii="Times New Roman" w:hAnsi="Times New Roman" w:cs="Times New Roman"/>
        </w:rPr>
        <w:t>teórico / práctico</w:t>
      </w:r>
      <w:r w:rsidRPr="00427DE1">
        <w:rPr>
          <w:rFonts w:ascii="Times New Roman" w:hAnsi="Times New Roman" w:cs="Times New Roman"/>
          <w:color w:val="FF0000"/>
        </w:rPr>
        <w:t xml:space="preserve"> </w:t>
      </w:r>
      <w:r w:rsidRPr="00427DE1">
        <w:rPr>
          <w:rFonts w:ascii="Times New Roman" w:hAnsi="Times New Roman" w:cs="Times New Roman"/>
        </w:rPr>
        <w:t xml:space="preserve">que contribuye con el desarrollo de la competencia </w:t>
      </w:r>
      <w:r>
        <w:rPr>
          <w:rFonts w:ascii="Times New Roman" w:hAnsi="Times New Roman" w:cs="Times New Roman"/>
        </w:rPr>
        <w:t xml:space="preserve">genérica de aplicar el análisis y síntesis, la inducción y la deducción y el enfoque sistémico entre otros, como estrategias generales de construcción del conocimiento y la competencia específica de desarrollar Proyectos de investigación de acuerdo a las necesidades sociales con rigurosidad académica usando las TIC y respetando los principios éticos de la investigación, </w:t>
      </w:r>
      <w:r w:rsidRPr="00427DE1">
        <w:rPr>
          <w:rFonts w:ascii="Times New Roman" w:hAnsi="Times New Roman" w:cs="Times New Roman"/>
        </w:rPr>
        <w:t>desarrollando las siguientes unidades de aprendizaje</w:t>
      </w:r>
      <w:r>
        <w:rPr>
          <w:rFonts w:ascii="Times New Roman" w:hAnsi="Times New Roman" w:cs="Times New Roman"/>
        </w:rPr>
        <w:t>:</w:t>
      </w:r>
      <w:r w:rsidRPr="00E36643">
        <w:rPr>
          <w:rFonts w:ascii="Times New Roman" w:hAnsi="Times New Roman" w:cs="Times New Roman"/>
        </w:rPr>
        <w:t>1</w:t>
      </w:r>
      <w:r w:rsidRPr="007E4195">
        <w:rPr>
          <w:rFonts w:ascii="Times New Roman" w:hAnsi="Times New Roman" w:cs="Times New Roman"/>
        </w:rPr>
        <w:t>. El problema de investigación científica. 2. El Proyecto de Investigación científica.  3. Estrategias de análisis estadísticos de la investigación. 4.Presentación de resultados, discusión y recomendaciones y el trabajo académico exigido al estudiante es la elaboración y difusión de un reporte de investigación,</w:t>
      </w:r>
      <w:r>
        <w:rPr>
          <w:rFonts w:ascii="Times New Roman" w:hAnsi="Times New Roman" w:cs="Times New Roman"/>
        </w:rPr>
        <w:t xml:space="preserve"> sustentándolo oralmente.</w:t>
      </w:r>
    </w:p>
    <w:p w14:paraId="22A7559F" w14:textId="77777777" w:rsidR="00583F02" w:rsidRPr="00427DE1" w:rsidRDefault="00583F02" w:rsidP="00583F02">
      <w:pPr>
        <w:spacing w:before="3" w:line="276" w:lineRule="auto"/>
        <w:jc w:val="both"/>
        <w:rPr>
          <w:rFonts w:ascii="Times New Roman" w:hAnsi="Times New Roman" w:cs="Times New Roman"/>
          <w:i/>
        </w:rPr>
      </w:pPr>
    </w:p>
    <w:p w14:paraId="088C6877" w14:textId="77777777" w:rsidR="00583F02" w:rsidRPr="00427DE1" w:rsidRDefault="00583F02" w:rsidP="00583F02">
      <w:pPr>
        <w:pStyle w:val="Ttulo3"/>
        <w:numPr>
          <w:ilvl w:val="0"/>
          <w:numId w:val="25"/>
        </w:numPr>
        <w:spacing w:line="276" w:lineRule="auto"/>
        <w:ind w:left="426"/>
        <w:rPr>
          <w:rFonts w:ascii="Times New Roman" w:hAnsi="Times New Roman" w:cs="Times New Roman"/>
          <w:color w:val="FF0000"/>
        </w:rPr>
      </w:pPr>
      <w:r w:rsidRPr="00427DE1">
        <w:rPr>
          <w:rFonts w:ascii="Times New Roman" w:hAnsi="Times New Roman" w:cs="Times New Roman"/>
        </w:rPr>
        <w:t>LOGRO DE APRENDIZAJE DE</w:t>
      </w:r>
      <w:r w:rsidRPr="00427DE1">
        <w:rPr>
          <w:rFonts w:ascii="Times New Roman" w:hAnsi="Times New Roman" w:cs="Times New Roman"/>
          <w:spacing w:val="-3"/>
        </w:rPr>
        <w:t xml:space="preserve"> </w:t>
      </w:r>
      <w:r w:rsidRPr="00427DE1">
        <w:rPr>
          <w:rFonts w:ascii="Times New Roman" w:hAnsi="Times New Roman" w:cs="Times New Roman"/>
        </w:rPr>
        <w:t>LA</w:t>
      </w:r>
      <w:r w:rsidRPr="00427DE1">
        <w:rPr>
          <w:rFonts w:ascii="Times New Roman" w:hAnsi="Times New Roman" w:cs="Times New Roman"/>
          <w:spacing w:val="-3"/>
        </w:rPr>
        <w:t xml:space="preserve"> </w:t>
      </w:r>
      <w:r w:rsidRPr="00427DE1">
        <w:rPr>
          <w:rFonts w:ascii="Times New Roman" w:hAnsi="Times New Roman" w:cs="Times New Roman"/>
        </w:rPr>
        <w:t xml:space="preserve">ASIGNATURA </w:t>
      </w:r>
    </w:p>
    <w:p w14:paraId="0D905D73" w14:textId="77777777" w:rsidR="00583F02" w:rsidRPr="008775C4" w:rsidRDefault="00583F02" w:rsidP="00583F02">
      <w:pPr>
        <w:pStyle w:val="Ttulo3"/>
        <w:spacing w:line="276" w:lineRule="auto"/>
        <w:ind w:left="0" w:firstLine="426"/>
        <w:jc w:val="both"/>
        <w:rPr>
          <w:rFonts w:ascii="Times New Roman" w:hAnsi="Times New Roman" w:cs="Times New Roman"/>
          <w:b w:val="0"/>
          <w:bCs w:val="0"/>
        </w:rPr>
      </w:pPr>
      <w:r w:rsidRPr="00936068">
        <w:rPr>
          <w:rFonts w:ascii="Times New Roman" w:hAnsi="Times New Roman" w:cs="Times New Roman"/>
          <w:b w:val="0"/>
          <w:bCs w:val="0"/>
        </w:rPr>
        <w:t>Sustenta el Reporte de investigación</w:t>
      </w:r>
      <w:r w:rsidRPr="00936068">
        <w:rPr>
          <w:rFonts w:ascii="Times New Roman" w:hAnsi="Times New Roman" w:cs="Times New Roman"/>
        </w:rPr>
        <w:t>,</w:t>
      </w:r>
      <w:r w:rsidRPr="00936068">
        <w:rPr>
          <w:rFonts w:ascii="Times New Roman" w:hAnsi="Times New Roman" w:cs="Times New Roman"/>
          <w:color w:val="FF0000"/>
        </w:rPr>
        <w:t xml:space="preserve"> </w:t>
      </w:r>
      <w:r w:rsidRPr="00936068">
        <w:rPr>
          <w:rFonts w:ascii="Times New Roman" w:hAnsi="Times New Roman" w:cs="Times New Roman"/>
          <w:b w:val="0"/>
          <w:bCs w:val="0"/>
        </w:rPr>
        <w:t>en base a los fundamentos metodológicos de la investigación científica, iniciando con el planteamiento del problema de investigación como parte de la elaboración del Proyecto de Investigación, utilizando las estrategias de análisis estadísticos de la investigación para presentar los resultados, discusión y recomendaciones</w:t>
      </w:r>
      <w:r w:rsidRPr="008775C4">
        <w:rPr>
          <w:rFonts w:ascii="Times New Roman" w:hAnsi="Times New Roman" w:cs="Times New Roman"/>
          <w:b w:val="0"/>
          <w:bCs w:val="0"/>
        </w:rPr>
        <w:t>, respetando y aplicando los principios éticos de la investigación.</w:t>
      </w:r>
    </w:p>
    <w:p w14:paraId="765DAB70" w14:textId="77777777" w:rsidR="00583F02" w:rsidRPr="00936068" w:rsidRDefault="00583F02" w:rsidP="00583F02">
      <w:pPr>
        <w:pStyle w:val="Ttulo3"/>
        <w:spacing w:line="276" w:lineRule="auto"/>
        <w:ind w:left="0" w:firstLine="720"/>
        <w:jc w:val="both"/>
        <w:rPr>
          <w:rFonts w:ascii="Times New Roman" w:hAnsi="Times New Roman" w:cs="Times New Roman"/>
          <w:b w:val="0"/>
          <w:bCs w:val="0"/>
        </w:rPr>
      </w:pPr>
      <w:r w:rsidRPr="00936068">
        <w:rPr>
          <w:rFonts w:ascii="Times New Roman" w:hAnsi="Times New Roman" w:cs="Times New Roman"/>
          <w:b w:val="0"/>
          <w:bCs w:val="0"/>
          <w:spacing w:val="-3"/>
          <w:lang w:val="es-ES_tradnl"/>
        </w:rPr>
        <w:t>La asignatura relaciona actividades de enseñanza aprendizaje con investigación desarrollo e innovación</w:t>
      </w:r>
      <w:r>
        <w:rPr>
          <w:rFonts w:ascii="Times New Roman" w:hAnsi="Times New Roman" w:cs="Times New Roman"/>
          <w:b w:val="0"/>
          <w:bCs w:val="0"/>
          <w:spacing w:val="-3"/>
          <w:lang w:val="es-ES_tradnl"/>
        </w:rPr>
        <w:t xml:space="preserve"> </w:t>
      </w:r>
      <w:r w:rsidRPr="00936068">
        <w:rPr>
          <w:rFonts w:ascii="Times New Roman" w:hAnsi="Times New Roman" w:cs="Times New Roman"/>
          <w:b w:val="0"/>
          <w:bCs w:val="0"/>
          <w:spacing w:val="-3"/>
          <w:lang w:val="es-ES_tradnl"/>
        </w:rPr>
        <w:t>(I+D+</w:t>
      </w:r>
      <w:r>
        <w:rPr>
          <w:rFonts w:ascii="Times New Roman" w:hAnsi="Times New Roman" w:cs="Times New Roman"/>
          <w:b w:val="0"/>
          <w:bCs w:val="0"/>
          <w:spacing w:val="-3"/>
          <w:lang w:val="es-ES_tradnl"/>
        </w:rPr>
        <w:t>i</w:t>
      </w:r>
      <w:r w:rsidRPr="00936068">
        <w:rPr>
          <w:rFonts w:ascii="Times New Roman" w:hAnsi="Times New Roman" w:cs="Times New Roman"/>
          <w:b w:val="0"/>
          <w:bCs w:val="0"/>
          <w:spacing w:val="-3"/>
          <w:lang w:val="es-ES_tradnl"/>
        </w:rPr>
        <w:t xml:space="preserve">) </w:t>
      </w:r>
      <w:r>
        <w:rPr>
          <w:rFonts w:ascii="Times New Roman" w:hAnsi="Times New Roman" w:cs="Times New Roman"/>
          <w:b w:val="0"/>
          <w:bCs w:val="0"/>
          <w:spacing w:val="-3"/>
          <w:lang w:val="es-ES_tradnl"/>
        </w:rPr>
        <w:t xml:space="preserve">ya que inicia al estudiante en la curiosidad científica y </w:t>
      </w:r>
      <w:r w:rsidRPr="00936068">
        <w:rPr>
          <w:rFonts w:ascii="Times New Roman" w:hAnsi="Times New Roman" w:cs="Times New Roman"/>
          <w:b w:val="0"/>
          <w:bCs w:val="0"/>
          <w:spacing w:val="-3"/>
          <w:lang w:val="es-ES_tradnl"/>
        </w:rPr>
        <w:t>en</w:t>
      </w:r>
      <w:r>
        <w:rPr>
          <w:rFonts w:ascii="Times New Roman" w:hAnsi="Times New Roman" w:cs="Times New Roman"/>
          <w:b w:val="0"/>
          <w:bCs w:val="0"/>
          <w:spacing w:val="-3"/>
          <w:lang w:val="es-ES_tradnl"/>
        </w:rPr>
        <w:t xml:space="preserve"> el desarrollo de habilidades investigativas, así mismo con </w:t>
      </w:r>
      <w:r w:rsidRPr="00936068">
        <w:rPr>
          <w:rFonts w:ascii="Times New Roman" w:hAnsi="Times New Roman" w:cs="Times New Roman"/>
          <w:b w:val="0"/>
          <w:bCs w:val="0"/>
          <w:spacing w:val="-3"/>
          <w:lang w:val="es-ES_tradnl"/>
        </w:rPr>
        <w:t>responsabilidad social universitaria en tanto</w:t>
      </w:r>
      <w:r>
        <w:rPr>
          <w:rFonts w:ascii="Times New Roman" w:hAnsi="Times New Roman" w:cs="Times New Roman"/>
          <w:b w:val="0"/>
          <w:bCs w:val="0"/>
          <w:spacing w:val="-3"/>
          <w:lang w:val="es-ES_tradnl"/>
        </w:rPr>
        <w:t xml:space="preserve"> contribuirá a identificar las </w:t>
      </w:r>
      <w:r>
        <w:rPr>
          <w:rFonts w:ascii="Times New Roman" w:hAnsi="Times New Roman" w:cs="Times New Roman"/>
          <w:b w:val="0"/>
          <w:bCs w:val="0"/>
          <w:spacing w:val="-3"/>
          <w:lang w:val="es-ES_tradnl"/>
        </w:rPr>
        <w:lastRenderedPageBreak/>
        <w:t>diversas problemáticas sociales de contexto local, además que los resultados contribuirán a brindar propuestas de solución en la actualidad.</w:t>
      </w:r>
    </w:p>
    <w:p w14:paraId="0286DD67" w14:textId="77777777" w:rsidR="00583F02" w:rsidRDefault="00583F02" w:rsidP="00583F02">
      <w:pPr>
        <w:pStyle w:val="Ttulo3"/>
        <w:spacing w:line="276" w:lineRule="auto"/>
        <w:jc w:val="both"/>
        <w:rPr>
          <w:rFonts w:ascii="Times New Roman" w:hAnsi="Times New Roman" w:cs="Times New Roman"/>
          <w:b w:val="0"/>
          <w:bCs w:val="0"/>
        </w:rPr>
      </w:pPr>
    </w:p>
    <w:p w14:paraId="0AE879AF" w14:textId="77777777" w:rsidR="00583F02" w:rsidRPr="00427DE1" w:rsidRDefault="00583F02" w:rsidP="00583F02">
      <w:pPr>
        <w:pStyle w:val="Ttulo3"/>
        <w:numPr>
          <w:ilvl w:val="0"/>
          <w:numId w:val="25"/>
        </w:numPr>
        <w:tabs>
          <w:tab w:val="left" w:pos="0"/>
        </w:tabs>
        <w:spacing w:line="276" w:lineRule="auto"/>
        <w:ind w:left="284"/>
        <w:jc w:val="both"/>
        <w:rPr>
          <w:rFonts w:ascii="Times New Roman" w:hAnsi="Times New Roman" w:cs="Times New Roman"/>
        </w:rPr>
      </w:pPr>
      <w:r w:rsidRPr="00427DE1">
        <w:rPr>
          <w:rFonts w:ascii="Times New Roman" w:hAnsi="Times New Roman" w:cs="Times New Roman"/>
        </w:rPr>
        <w:t>PROGRAMACIÓN</w:t>
      </w:r>
      <w:r w:rsidRPr="00427DE1">
        <w:rPr>
          <w:rFonts w:ascii="Times New Roman" w:hAnsi="Times New Roman" w:cs="Times New Roman"/>
          <w:spacing w:val="-4"/>
        </w:rPr>
        <w:t xml:space="preserve"> </w:t>
      </w:r>
    </w:p>
    <w:p w14:paraId="1390EA13" w14:textId="77777777" w:rsidR="00583F02" w:rsidRPr="00A724E4" w:rsidRDefault="00583F02" w:rsidP="00583F02">
      <w:pPr>
        <w:pStyle w:val="Ttulo3"/>
        <w:tabs>
          <w:tab w:val="left" w:pos="774"/>
        </w:tabs>
        <w:spacing w:line="276" w:lineRule="auto"/>
        <w:ind w:left="0"/>
        <w:jc w:val="both"/>
        <w:rPr>
          <w:rFonts w:ascii="Times New Roman" w:hAnsi="Times New Roman" w:cs="Times New Roman"/>
          <w:lang w:val="es-PE"/>
        </w:rPr>
      </w:pPr>
      <w:r w:rsidRPr="00427DE1">
        <w:rPr>
          <w:rFonts w:ascii="Times New Roman" w:hAnsi="Times New Roman" w:cs="Times New Roman"/>
        </w:rPr>
        <w:t xml:space="preserve">UNIDAD I: </w:t>
      </w:r>
      <w:r>
        <w:rPr>
          <w:rFonts w:ascii="Times New Roman" w:hAnsi="Times New Roman" w:cs="Times New Roman"/>
          <w:lang w:val="es-PE"/>
        </w:rPr>
        <w:t>PROBLEMA DE INVESTIGACIÓN CIENTÍFICA</w:t>
      </w:r>
    </w:p>
    <w:p w14:paraId="3970878D"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sidRPr="00A724E4">
        <w:rPr>
          <w:rFonts w:ascii="Times New Roman" w:hAnsi="Times New Roman" w:cs="Times New Roman"/>
          <w:b w:val="0"/>
          <w:bCs w:val="0"/>
          <w:lang w:val="es-PE"/>
        </w:rPr>
        <w:t xml:space="preserve">LOGRO APRENDIZAJE DE LA </w:t>
      </w:r>
      <w:r w:rsidRPr="007E4195">
        <w:rPr>
          <w:rFonts w:ascii="Times New Roman" w:hAnsi="Times New Roman" w:cs="Times New Roman"/>
          <w:b w:val="0"/>
          <w:bCs w:val="0"/>
          <w:lang w:val="es-PE"/>
        </w:rPr>
        <w:t>UNIDAD: Describe el Problema de Investigación científica sobre</w:t>
      </w:r>
      <w:r>
        <w:rPr>
          <w:rFonts w:ascii="Times New Roman" w:hAnsi="Times New Roman" w:cs="Times New Roman"/>
          <w:b w:val="0"/>
          <w:bCs w:val="0"/>
          <w:lang w:val="es-PE"/>
        </w:rPr>
        <w:t xml:space="preserve"> la base de los fundamentos metodológicos de la investigación, </w:t>
      </w:r>
      <w:r w:rsidRPr="00A207E8">
        <w:rPr>
          <w:rFonts w:ascii="Times New Roman" w:hAnsi="Times New Roman" w:cs="Times New Roman"/>
          <w:b w:val="0"/>
          <w:bCs w:val="0"/>
          <w:lang w:val="es-PE"/>
        </w:rPr>
        <w:t>mostrando responsabilidad y objetividad</w:t>
      </w:r>
      <w:r>
        <w:rPr>
          <w:rFonts w:ascii="Times New Roman" w:hAnsi="Times New Roman" w:cs="Times New Roman"/>
          <w:b w:val="0"/>
          <w:bCs w:val="0"/>
          <w:lang w:val="es-PE"/>
        </w:rPr>
        <w:t xml:space="preserve"> en su presentación.</w:t>
      </w:r>
    </w:p>
    <w:p w14:paraId="2D0D00B5"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tbl>
      <w:tblPr>
        <w:tblStyle w:val="Tablaconcuadrcula"/>
        <w:tblW w:w="5000" w:type="pct"/>
        <w:tblLook w:val="04A0" w:firstRow="1" w:lastRow="0" w:firstColumn="1" w:lastColumn="0" w:noHBand="0" w:noVBand="1"/>
      </w:tblPr>
      <w:tblGrid>
        <w:gridCol w:w="1913"/>
        <w:gridCol w:w="1282"/>
        <w:gridCol w:w="2610"/>
        <w:gridCol w:w="1684"/>
        <w:gridCol w:w="1693"/>
      </w:tblGrid>
      <w:tr w:rsidR="00583F02" w:rsidRPr="00427DE1" w14:paraId="08D6D351" w14:textId="77777777" w:rsidTr="00C37241">
        <w:trPr>
          <w:trHeight w:val="300"/>
        </w:trPr>
        <w:tc>
          <w:tcPr>
            <w:tcW w:w="1042" w:type="pct"/>
            <w:vAlign w:val="center"/>
          </w:tcPr>
          <w:p w14:paraId="66E0DEB1" w14:textId="77777777" w:rsidR="00583F02" w:rsidRPr="007A4548" w:rsidRDefault="00583F02" w:rsidP="00C37241">
            <w:pPr>
              <w:pStyle w:val="Ttulo3"/>
              <w:spacing w:line="276" w:lineRule="auto"/>
              <w:ind w:left="180"/>
              <w:jc w:val="center"/>
              <w:outlineLvl w:val="2"/>
              <w:rPr>
                <w:rFonts w:ascii="Times New Roman" w:hAnsi="Times New Roman" w:cs="Times New Roman"/>
              </w:rPr>
            </w:pPr>
            <w:bookmarkStart w:id="0" w:name="_Hlk163726799"/>
            <w:r w:rsidRPr="007A4548">
              <w:rPr>
                <w:rFonts w:ascii="Times New Roman" w:hAnsi="Times New Roman" w:cs="Times New Roman"/>
              </w:rPr>
              <w:t>TEMA</w:t>
            </w:r>
          </w:p>
        </w:tc>
        <w:tc>
          <w:tcPr>
            <w:tcW w:w="698" w:type="pct"/>
            <w:vAlign w:val="center"/>
          </w:tcPr>
          <w:p w14:paraId="5BCC1C51"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SEMANA</w:t>
            </w:r>
          </w:p>
        </w:tc>
        <w:tc>
          <w:tcPr>
            <w:tcW w:w="1421" w:type="pct"/>
            <w:vAlign w:val="center"/>
          </w:tcPr>
          <w:p w14:paraId="40673E78"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ACTIVIDADES DE APRENDIZAJE</w:t>
            </w:r>
          </w:p>
        </w:tc>
        <w:tc>
          <w:tcPr>
            <w:tcW w:w="917" w:type="pct"/>
            <w:vAlign w:val="center"/>
          </w:tcPr>
          <w:p w14:paraId="53D462C6"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PRODUCTOS TEMATICOS</w:t>
            </w:r>
          </w:p>
        </w:tc>
        <w:tc>
          <w:tcPr>
            <w:tcW w:w="922" w:type="pct"/>
            <w:vAlign w:val="center"/>
          </w:tcPr>
          <w:p w14:paraId="15DE3653"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PRODUCTO DE LA UNIDAD</w:t>
            </w:r>
          </w:p>
        </w:tc>
      </w:tr>
      <w:tr w:rsidR="00583F02" w:rsidRPr="00427DE1" w14:paraId="3DC19B70" w14:textId="77777777" w:rsidTr="00C37241">
        <w:trPr>
          <w:trHeight w:val="300"/>
        </w:trPr>
        <w:tc>
          <w:tcPr>
            <w:tcW w:w="1042" w:type="pct"/>
            <w:vAlign w:val="center"/>
          </w:tcPr>
          <w:p w14:paraId="347570A4" w14:textId="77777777" w:rsidR="00583F02" w:rsidRPr="007E4195" w:rsidRDefault="00583F02" w:rsidP="00583F02">
            <w:pPr>
              <w:pStyle w:val="Ttulo3"/>
              <w:numPr>
                <w:ilvl w:val="0"/>
                <w:numId w:val="29"/>
              </w:numPr>
              <w:spacing w:before="240" w:after="240" w:line="276" w:lineRule="auto"/>
              <w:ind w:left="171" w:hanging="171"/>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Introducción a los Fundamentos teóricos y metodológicos de la investigación científica.</w:t>
            </w:r>
          </w:p>
          <w:p w14:paraId="186F0F7C" w14:textId="77777777" w:rsidR="00583F02" w:rsidRPr="007E4195" w:rsidRDefault="00583F02" w:rsidP="00583F02">
            <w:pPr>
              <w:pStyle w:val="Ttulo3"/>
              <w:numPr>
                <w:ilvl w:val="0"/>
                <w:numId w:val="29"/>
              </w:numPr>
              <w:spacing w:before="240" w:after="240" w:line="276" w:lineRule="auto"/>
              <w:ind w:left="171" w:hanging="171"/>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Método científico.</w:t>
            </w:r>
          </w:p>
          <w:p w14:paraId="77B1BB98" w14:textId="77777777" w:rsidR="00583F02" w:rsidRPr="007E4195" w:rsidRDefault="00583F02" w:rsidP="00583F02">
            <w:pPr>
              <w:pStyle w:val="Ttulo3"/>
              <w:numPr>
                <w:ilvl w:val="0"/>
                <w:numId w:val="29"/>
              </w:numPr>
              <w:spacing w:before="240" w:after="240" w:line="276" w:lineRule="auto"/>
              <w:ind w:left="171" w:hanging="171"/>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Enfoques de investigación</w:t>
            </w:r>
          </w:p>
        </w:tc>
        <w:tc>
          <w:tcPr>
            <w:tcW w:w="698" w:type="pct"/>
            <w:vAlign w:val="center"/>
          </w:tcPr>
          <w:p w14:paraId="7876B538"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w:t>
            </w:r>
          </w:p>
        </w:tc>
        <w:tc>
          <w:tcPr>
            <w:tcW w:w="1421" w:type="pct"/>
            <w:vAlign w:val="center"/>
          </w:tcPr>
          <w:p w14:paraId="7D13210C" w14:textId="77777777" w:rsidR="00583F02" w:rsidRPr="007E4195" w:rsidRDefault="00583F02" w:rsidP="00583F02">
            <w:pPr>
              <w:pStyle w:val="Ttulo3"/>
              <w:numPr>
                <w:ilvl w:val="0"/>
                <w:numId w:val="26"/>
              </w:numPr>
              <w:spacing w:line="276" w:lineRule="auto"/>
              <w:ind w:left="290" w:hanging="283"/>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lang w:val="es-PE"/>
              </w:rPr>
              <w:t xml:space="preserve">Elabora un organizador visual sobre los </w:t>
            </w:r>
            <w:r w:rsidRPr="007E4195">
              <w:rPr>
                <w:rFonts w:ascii="Times New Roman" w:hAnsi="Times New Roman" w:cs="Times New Roman"/>
                <w:b w:val="0"/>
                <w:bCs w:val="0"/>
                <w:sz w:val="22"/>
                <w:szCs w:val="22"/>
              </w:rPr>
              <w:t>fundamentos teóricos y metodológicos de la investigación científica con análisis critico</w:t>
            </w:r>
          </w:p>
          <w:p w14:paraId="61E7C55D" w14:textId="77777777" w:rsidR="00583F02" w:rsidRPr="007E4195" w:rsidRDefault="00583F02" w:rsidP="00583F02">
            <w:pPr>
              <w:pStyle w:val="Ttulo3"/>
              <w:numPr>
                <w:ilvl w:val="0"/>
                <w:numId w:val="27"/>
              </w:numPr>
              <w:spacing w:line="276" w:lineRule="auto"/>
              <w:ind w:left="29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Explica los elementos del método científico</w:t>
            </w:r>
            <w:r>
              <w:rPr>
                <w:rFonts w:ascii="Times New Roman" w:hAnsi="Times New Roman" w:cs="Times New Roman"/>
                <w:b w:val="0"/>
                <w:bCs w:val="0"/>
                <w:sz w:val="22"/>
                <w:szCs w:val="22"/>
              </w:rPr>
              <w:t xml:space="preserve"> con interés y responsabilidad.</w:t>
            </w:r>
          </w:p>
          <w:p w14:paraId="138B724E" w14:textId="77777777" w:rsidR="00583F02" w:rsidRPr="007E4195" w:rsidRDefault="00583F02" w:rsidP="00583F02">
            <w:pPr>
              <w:pStyle w:val="Ttulo3"/>
              <w:numPr>
                <w:ilvl w:val="0"/>
                <w:numId w:val="27"/>
              </w:numPr>
              <w:spacing w:line="276" w:lineRule="auto"/>
              <w:ind w:left="29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Discrimina los enfoques de investigación científica</w:t>
            </w:r>
            <w:r>
              <w:rPr>
                <w:rFonts w:ascii="Times New Roman" w:hAnsi="Times New Roman" w:cs="Times New Roman"/>
                <w:b w:val="0"/>
                <w:bCs w:val="0"/>
                <w:sz w:val="22"/>
                <w:szCs w:val="22"/>
              </w:rPr>
              <w:t>, demostrando actitud critica</w:t>
            </w:r>
          </w:p>
        </w:tc>
        <w:tc>
          <w:tcPr>
            <w:tcW w:w="917" w:type="pct"/>
            <w:vAlign w:val="center"/>
          </w:tcPr>
          <w:p w14:paraId="67ACD4EE"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lang w:val="es-PE"/>
              </w:rPr>
              <w:t>Organizador visual</w:t>
            </w:r>
          </w:p>
          <w:p w14:paraId="6C7189F2"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p w14:paraId="5AC600CC"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p w14:paraId="791983EC"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p w14:paraId="62E6F190"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p w14:paraId="50CE12D4"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r w:rsidRPr="007E4195">
              <w:rPr>
                <w:rFonts w:ascii="Times New Roman" w:hAnsi="Times New Roman" w:cs="Times New Roman"/>
                <w:b w:val="0"/>
                <w:bCs w:val="0"/>
                <w:sz w:val="22"/>
                <w:szCs w:val="22"/>
              </w:rPr>
              <w:t>Mapa conceptual</w:t>
            </w:r>
          </w:p>
        </w:tc>
        <w:tc>
          <w:tcPr>
            <w:tcW w:w="922" w:type="pct"/>
            <w:vMerge w:val="restart"/>
            <w:vAlign w:val="center"/>
          </w:tcPr>
          <w:p w14:paraId="0CB52FFA"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rPr>
            </w:pPr>
            <w:r w:rsidRPr="00885BCB">
              <w:rPr>
                <w:rFonts w:ascii="Times New Roman" w:hAnsi="Times New Roman" w:cs="Times New Roman"/>
                <w:b w:val="0"/>
                <w:bCs w:val="0"/>
              </w:rPr>
              <w:t xml:space="preserve"> </w:t>
            </w:r>
            <w:r w:rsidRPr="007E4195">
              <w:rPr>
                <w:rFonts w:ascii="Times New Roman" w:hAnsi="Times New Roman" w:cs="Times New Roman"/>
                <w:b w:val="0"/>
                <w:bCs w:val="0"/>
                <w:sz w:val="22"/>
                <w:szCs w:val="22"/>
              </w:rPr>
              <w:t xml:space="preserve">Primer reporte de del problema de investigación </w:t>
            </w:r>
          </w:p>
          <w:p w14:paraId="1DFE3EF2" w14:textId="77777777" w:rsidR="00583F02" w:rsidRPr="00885BCB" w:rsidRDefault="00583F02" w:rsidP="00C37241">
            <w:pPr>
              <w:pStyle w:val="Ttulo3"/>
              <w:tabs>
                <w:tab w:val="left" w:pos="774"/>
              </w:tabs>
              <w:spacing w:line="276" w:lineRule="auto"/>
              <w:ind w:left="0"/>
              <w:outlineLvl w:val="2"/>
              <w:rPr>
                <w:rFonts w:ascii="Times New Roman" w:hAnsi="Times New Roman" w:cs="Times New Roman"/>
                <w:b w:val="0"/>
                <w:bCs w:val="0"/>
                <w:highlight w:val="yellow"/>
              </w:rPr>
            </w:pPr>
          </w:p>
        </w:tc>
      </w:tr>
      <w:tr w:rsidR="00583F02" w:rsidRPr="00427DE1" w14:paraId="2F82BF08" w14:textId="77777777" w:rsidTr="00C37241">
        <w:trPr>
          <w:trHeight w:val="300"/>
        </w:trPr>
        <w:tc>
          <w:tcPr>
            <w:tcW w:w="1042" w:type="pct"/>
            <w:vAlign w:val="center"/>
          </w:tcPr>
          <w:p w14:paraId="4774E324"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Estructura del proyecto de investigación:</w:t>
            </w:r>
          </w:p>
          <w:p w14:paraId="6A3AB28B" w14:textId="77777777" w:rsidR="00583F02" w:rsidRPr="007E4195" w:rsidRDefault="00583F02" w:rsidP="00583F02">
            <w:pPr>
              <w:pStyle w:val="Ttulo3"/>
              <w:numPr>
                <w:ilvl w:val="0"/>
                <w:numId w:val="28"/>
              </w:numPr>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Planteamiento del   problema</w:t>
            </w:r>
          </w:p>
          <w:p w14:paraId="68E06FDC" w14:textId="77777777" w:rsidR="00583F02" w:rsidRPr="007E4195" w:rsidRDefault="00583F02" w:rsidP="00583F02">
            <w:pPr>
              <w:pStyle w:val="Ttulo3"/>
              <w:numPr>
                <w:ilvl w:val="0"/>
                <w:numId w:val="28"/>
              </w:numPr>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Marco teórico</w:t>
            </w:r>
          </w:p>
          <w:p w14:paraId="0530444F" w14:textId="77777777" w:rsidR="00583F02" w:rsidRPr="007E4195" w:rsidRDefault="00583F02" w:rsidP="00583F02">
            <w:pPr>
              <w:pStyle w:val="Ttulo3"/>
              <w:numPr>
                <w:ilvl w:val="0"/>
                <w:numId w:val="28"/>
              </w:numPr>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 xml:space="preserve">Metodología </w:t>
            </w:r>
          </w:p>
          <w:p w14:paraId="27B94811" w14:textId="77777777" w:rsidR="00583F02" w:rsidRPr="007E4195" w:rsidRDefault="00583F02" w:rsidP="00583F02">
            <w:pPr>
              <w:pStyle w:val="Ttulo3"/>
              <w:numPr>
                <w:ilvl w:val="0"/>
                <w:numId w:val="28"/>
              </w:numPr>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Aspectos administrativos</w:t>
            </w:r>
          </w:p>
          <w:p w14:paraId="0A0E84F4" w14:textId="77777777" w:rsidR="00583F02" w:rsidRPr="007E4195" w:rsidRDefault="00583F02" w:rsidP="00C37241">
            <w:pPr>
              <w:pStyle w:val="Ttulo3"/>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Referencias.</w:t>
            </w:r>
          </w:p>
        </w:tc>
        <w:tc>
          <w:tcPr>
            <w:tcW w:w="698" w:type="pct"/>
            <w:vAlign w:val="center"/>
          </w:tcPr>
          <w:p w14:paraId="6A0F30C5"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2</w:t>
            </w:r>
          </w:p>
        </w:tc>
        <w:tc>
          <w:tcPr>
            <w:tcW w:w="1421" w:type="pct"/>
            <w:vAlign w:val="center"/>
          </w:tcPr>
          <w:p w14:paraId="63CEF53E" w14:textId="77777777" w:rsidR="00583F02" w:rsidRPr="007E4195" w:rsidRDefault="00583F02" w:rsidP="00583F02">
            <w:pPr>
              <w:pStyle w:val="Ttulo3"/>
              <w:numPr>
                <w:ilvl w:val="0"/>
                <w:numId w:val="27"/>
              </w:numPr>
              <w:spacing w:line="276" w:lineRule="auto"/>
              <w:ind w:left="29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Identifica la estructura del Proyecto de investigación de la UNFV</w:t>
            </w:r>
            <w:r>
              <w:rPr>
                <w:rFonts w:ascii="Times New Roman" w:hAnsi="Times New Roman" w:cs="Times New Roman"/>
                <w:b w:val="0"/>
                <w:bCs w:val="0"/>
                <w:sz w:val="22"/>
                <w:szCs w:val="22"/>
              </w:rPr>
              <w:t>, teniendo en cuenta los criterios establecidos por la UNFV</w:t>
            </w:r>
          </w:p>
        </w:tc>
        <w:tc>
          <w:tcPr>
            <w:tcW w:w="917" w:type="pct"/>
            <w:shd w:val="clear" w:color="auto" w:fill="auto"/>
            <w:vAlign w:val="center"/>
          </w:tcPr>
          <w:p w14:paraId="15A33925"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r w:rsidRPr="007E4195">
              <w:rPr>
                <w:rFonts w:ascii="Times New Roman" w:hAnsi="Times New Roman" w:cs="Times New Roman"/>
                <w:b w:val="0"/>
                <w:bCs w:val="0"/>
                <w:sz w:val="22"/>
                <w:szCs w:val="22"/>
              </w:rPr>
              <w:t>Cuadro resumen sobre la estructura del proyecto</w:t>
            </w:r>
          </w:p>
        </w:tc>
        <w:tc>
          <w:tcPr>
            <w:tcW w:w="922" w:type="pct"/>
            <w:vMerge/>
            <w:vAlign w:val="center"/>
          </w:tcPr>
          <w:p w14:paraId="31D41051" w14:textId="77777777" w:rsidR="00583F02" w:rsidRPr="00885BCB"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6D60A8AB" w14:textId="77777777" w:rsidTr="00C37241">
        <w:trPr>
          <w:trHeight w:val="617"/>
        </w:trPr>
        <w:tc>
          <w:tcPr>
            <w:tcW w:w="1042" w:type="pct"/>
            <w:vMerge w:val="restart"/>
            <w:vAlign w:val="center"/>
          </w:tcPr>
          <w:p w14:paraId="45E753F2" w14:textId="77777777" w:rsidR="00583F02" w:rsidRPr="007E4195" w:rsidRDefault="00583F02" w:rsidP="00C37241">
            <w:pPr>
              <w:pStyle w:val="Ttulo3"/>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Problema de investigación:</w:t>
            </w:r>
          </w:p>
          <w:p w14:paraId="568C540A" w14:textId="77777777" w:rsidR="00583F02" w:rsidRPr="007E4195" w:rsidRDefault="00583F02" w:rsidP="00C37241">
            <w:pPr>
              <w:pStyle w:val="Ttulo3"/>
              <w:spacing w:line="276" w:lineRule="auto"/>
              <w:ind w:left="306"/>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 xml:space="preserve"> Descripción y formulación del problema</w:t>
            </w:r>
          </w:p>
        </w:tc>
        <w:tc>
          <w:tcPr>
            <w:tcW w:w="698" w:type="pct"/>
            <w:vAlign w:val="center"/>
          </w:tcPr>
          <w:p w14:paraId="6080D767"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3</w:t>
            </w:r>
          </w:p>
        </w:tc>
        <w:tc>
          <w:tcPr>
            <w:tcW w:w="1421" w:type="pct"/>
            <w:vAlign w:val="center"/>
          </w:tcPr>
          <w:p w14:paraId="49D4671B"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Selecciona literatura científica a través de las bases de datos del tema de investigación de interés</w:t>
            </w:r>
            <w:r>
              <w:rPr>
                <w:rFonts w:ascii="Times New Roman" w:hAnsi="Times New Roman" w:cs="Times New Roman"/>
                <w:b w:val="0"/>
                <w:bCs w:val="0"/>
                <w:sz w:val="22"/>
                <w:szCs w:val="22"/>
              </w:rPr>
              <w:t>, con sentido de responsabilidad</w:t>
            </w:r>
          </w:p>
        </w:tc>
        <w:tc>
          <w:tcPr>
            <w:tcW w:w="917" w:type="pct"/>
            <w:vAlign w:val="center"/>
          </w:tcPr>
          <w:p w14:paraId="748444BB"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highlight w:val="yellow"/>
              </w:rPr>
            </w:pPr>
            <w:r w:rsidRPr="007E4195">
              <w:rPr>
                <w:rFonts w:ascii="Times New Roman" w:hAnsi="Times New Roman" w:cs="Times New Roman"/>
                <w:b w:val="0"/>
                <w:bCs w:val="0"/>
                <w:sz w:val="22"/>
                <w:szCs w:val="22"/>
              </w:rPr>
              <w:t>Fichas de resumen</w:t>
            </w:r>
          </w:p>
        </w:tc>
        <w:tc>
          <w:tcPr>
            <w:tcW w:w="922" w:type="pct"/>
            <w:vMerge/>
            <w:vAlign w:val="center"/>
          </w:tcPr>
          <w:p w14:paraId="114DB68B"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63A741DC" w14:textId="77777777" w:rsidTr="00C37241">
        <w:trPr>
          <w:trHeight w:val="300"/>
        </w:trPr>
        <w:tc>
          <w:tcPr>
            <w:tcW w:w="1042" w:type="pct"/>
            <w:vMerge/>
            <w:vAlign w:val="center"/>
          </w:tcPr>
          <w:p w14:paraId="30338E79"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p>
        </w:tc>
        <w:tc>
          <w:tcPr>
            <w:tcW w:w="698" w:type="pct"/>
            <w:vAlign w:val="center"/>
          </w:tcPr>
          <w:p w14:paraId="44ED9697"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4</w:t>
            </w:r>
          </w:p>
        </w:tc>
        <w:tc>
          <w:tcPr>
            <w:tcW w:w="1421" w:type="pct"/>
            <w:vAlign w:val="center"/>
          </w:tcPr>
          <w:p w14:paraId="69B70881"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Plantea y formula el problema de la investigación</w:t>
            </w:r>
            <w:r>
              <w:rPr>
                <w:rFonts w:ascii="Times New Roman" w:hAnsi="Times New Roman" w:cs="Times New Roman"/>
                <w:b w:val="0"/>
                <w:bCs w:val="0"/>
                <w:sz w:val="22"/>
                <w:szCs w:val="22"/>
              </w:rPr>
              <w:t xml:space="preserve"> con actitud crítica de acuerdo con la realidad del contexto peruano</w:t>
            </w:r>
          </w:p>
        </w:tc>
        <w:tc>
          <w:tcPr>
            <w:tcW w:w="917" w:type="pct"/>
            <w:vAlign w:val="center"/>
          </w:tcPr>
          <w:p w14:paraId="2DCE1B0D"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Organizador visual de la descripción del problema de investigación (PPT)</w:t>
            </w:r>
          </w:p>
        </w:tc>
        <w:tc>
          <w:tcPr>
            <w:tcW w:w="922" w:type="pct"/>
            <w:vMerge/>
            <w:vAlign w:val="center"/>
          </w:tcPr>
          <w:p w14:paraId="56F0818F"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bookmarkEnd w:id="0"/>
    </w:tbl>
    <w:p w14:paraId="229678E1"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p w14:paraId="01A80F0F" w14:textId="77777777" w:rsidR="00583F02" w:rsidRPr="00A724E4" w:rsidRDefault="00583F02" w:rsidP="00583F02">
      <w:pPr>
        <w:pStyle w:val="Ttulo3"/>
        <w:tabs>
          <w:tab w:val="left" w:pos="774"/>
        </w:tabs>
        <w:spacing w:line="276" w:lineRule="auto"/>
        <w:ind w:left="0"/>
        <w:jc w:val="both"/>
        <w:rPr>
          <w:rFonts w:ascii="Times New Roman" w:hAnsi="Times New Roman" w:cs="Times New Roman"/>
          <w:b w:val="0"/>
          <w:bCs w:val="0"/>
        </w:rPr>
      </w:pPr>
      <w:r w:rsidRPr="00427DE1">
        <w:rPr>
          <w:rFonts w:ascii="Times New Roman" w:hAnsi="Times New Roman" w:cs="Times New Roman"/>
        </w:rPr>
        <w:lastRenderedPageBreak/>
        <w:t>UNIDAD I</w:t>
      </w:r>
      <w:r>
        <w:rPr>
          <w:rFonts w:ascii="Times New Roman" w:hAnsi="Times New Roman" w:cs="Times New Roman"/>
        </w:rPr>
        <w:t>I</w:t>
      </w:r>
      <w:r w:rsidRPr="00427DE1">
        <w:rPr>
          <w:rFonts w:ascii="Times New Roman" w:hAnsi="Times New Roman" w:cs="Times New Roman"/>
        </w:rPr>
        <w:t xml:space="preserve">: </w:t>
      </w:r>
      <w:bookmarkStart w:id="1" w:name="_Hlk163727796"/>
      <w:r w:rsidRPr="00A724E4">
        <w:rPr>
          <w:rFonts w:ascii="Times New Roman" w:hAnsi="Times New Roman" w:cs="Times New Roman"/>
        </w:rPr>
        <w:t>EL PROYECTO DE INVESTIGACIÓN CIENTÍFICA</w:t>
      </w:r>
    </w:p>
    <w:bookmarkEnd w:id="1"/>
    <w:p w14:paraId="27565238"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sidRPr="00A724E4">
        <w:rPr>
          <w:rFonts w:ascii="Times New Roman" w:hAnsi="Times New Roman" w:cs="Times New Roman"/>
          <w:b w:val="0"/>
          <w:bCs w:val="0"/>
          <w:lang w:val="es-PE"/>
        </w:rPr>
        <w:t>LOGRO APRENDIZAJE DE LA UNIDAD</w:t>
      </w:r>
      <w:r>
        <w:rPr>
          <w:rFonts w:ascii="Times New Roman" w:hAnsi="Times New Roman" w:cs="Times New Roman"/>
          <w:b w:val="0"/>
          <w:bCs w:val="0"/>
          <w:lang w:val="es-PE"/>
        </w:rPr>
        <w:t>: Elabora el Proyecto de Investigación</w:t>
      </w:r>
      <w:r w:rsidRPr="00A207E8">
        <w:rPr>
          <w:rFonts w:ascii="Times New Roman" w:hAnsi="Times New Roman" w:cs="Times New Roman"/>
          <w:b w:val="0"/>
          <w:bCs w:val="0"/>
          <w:lang w:val="es-PE"/>
        </w:rPr>
        <w:t xml:space="preserve"> </w:t>
      </w:r>
      <w:r>
        <w:rPr>
          <w:rFonts w:ascii="Times New Roman" w:hAnsi="Times New Roman" w:cs="Times New Roman"/>
          <w:b w:val="0"/>
          <w:bCs w:val="0"/>
          <w:lang w:val="es-PE"/>
        </w:rPr>
        <w:t xml:space="preserve">Científica teniendo en cuenta los principios conceptuales y metodológicos del método científico, </w:t>
      </w:r>
      <w:r w:rsidRPr="00A207E8">
        <w:rPr>
          <w:rFonts w:ascii="Times New Roman" w:hAnsi="Times New Roman" w:cs="Times New Roman"/>
          <w:b w:val="0"/>
          <w:bCs w:val="0"/>
          <w:lang w:val="es-PE"/>
        </w:rPr>
        <w:t xml:space="preserve">mostrando </w:t>
      </w:r>
      <w:r>
        <w:rPr>
          <w:rFonts w:ascii="Times New Roman" w:hAnsi="Times New Roman" w:cs="Times New Roman"/>
          <w:b w:val="0"/>
          <w:bCs w:val="0"/>
          <w:lang w:val="es-PE"/>
        </w:rPr>
        <w:t xml:space="preserve">compromiso y </w:t>
      </w:r>
      <w:r w:rsidRPr="00A207E8">
        <w:rPr>
          <w:rFonts w:ascii="Times New Roman" w:hAnsi="Times New Roman" w:cs="Times New Roman"/>
          <w:b w:val="0"/>
          <w:bCs w:val="0"/>
          <w:lang w:val="es-PE"/>
        </w:rPr>
        <w:t>responsabilidad</w:t>
      </w:r>
      <w:r>
        <w:rPr>
          <w:rFonts w:ascii="Times New Roman" w:hAnsi="Times New Roman" w:cs="Times New Roman"/>
          <w:b w:val="0"/>
          <w:bCs w:val="0"/>
          <w:lang w:val="es-PE"/>
        </w:rPr>
        <w:t>.</w:t>
      </w:r>
    </w:p>
    <w:tbl>
      <w:tblPr>
        <w:tblStyle w:val="Tablaconcuadrcula"/>
        <w:tblW w:w="5000" w:type="pct"/>
        <w:tblLayout w:type="fixed"/>
        <w:tblLook w:val="04A0" w:firstRow="1" w:lastRow="0" w:firstColumn="1" w:lastColumn="0" w:noHBand="0" w:noVBand="1"/>
      </w:tblPr>
      <w:tblGrid>
        <w:gridCol w:w="1727"/>
        <w:gridCol w:w="1155"/>
        <w:gridCol w:w="3272"/>
        <w:gridCol w:w="1574"/>
        <w:gridCol w:w="1454"/>
      </w:tblGrid>
      <w:tr w:rsidR="00583F02" w:rsidRPr="00427DE1" w14:paraId="4BAE1ECF" w14:textId="77777777" w:rsidTr="00C37241">
        <w:trPr>
          <w:trHeight w:val="300"/>
        </w:trPr>
        <w:tc>
          <w:tcPr>
            <w:tcW w:w="940" w:type="pct"/>
            <w:vAlign w:val="center"/>
          </w:tcPr>
          <w:p w14:paraId="359D08C9" w14:textId="77777777" w:rsidR="00583F02" w:rsidRPr="007A4548" w:rsidRDefault="00583F02" w:rsidP="00C37241">
            <w:pPr>
              <w:pStyle w:val="Ttulo3"/>
              <w:spacing w:line="276" w:lineRule="auto"/>
              <w:ind w:left="180"/>
              <w:jc w:val="center"/>
              <w:outlineLvl w:val="2"/>
              <w:rPr>
                <w:rFonts w:ascii="Times New Roman" w:hAnsi="Times New Roman" w:cs="Times New Roman"/>
              </w:rPr>
            </w:pPr>
            <w:bookmarkStart w:id="2" w:name="_Hlk163727680"/>
            <w:r w:rsidRPr="007A4548">
              <w:rPr>
                <w:rFonts w:ascii="Times New Roman" w:hAnsi="Times New Roman" w:cs="Times New Roman"/>
              </w:rPr>
              <w:t>TEMA</w:t>
            </w:r>
          </w:p>
        </w:tc>
        <w:tc>
          <w:tcPr>
            <w:tcW w:w="629" w:type="pct"/>
            <w:vAlign w:val="center"/>
          </w:tcPr>
          <w:p w14:paraId="6466CF36"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SEMANA</w:t>
            </w:r>
          </w:p>
        </w:tc>
        <w:tc>
          <w:tcPr>
            <w:tcW w:w="1782" w:type="pct"/>
            <w:vAlign w:val="center"/>
          </w:tcPr>
          <w:p w14:paraId="57283803"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ACTIVIDADES DE APRENDIZAJE</w:t>
            </w:r>
          </w:p>
        </w:tc>
        <w:tc>
          <w:tcPr>
            <w:tcW w:w="857" w:type="pct"/>
            <w:vAlign w:val="center"/>
          </w:tcPr>
          <w:p w14:paraId="3CF9AC6C"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PRODUCTOS TEMATICOS</w:t>
            </w:r>
          </w:p>
        </w:tc>
        <w:tc>
          <w:tcPr>
            <w:tcW w:w="792" w:type="pct"/>
            <w:vAlign w:val="center"/>
          </w:tcPr>
          <w:p w14:paraId="51588333"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rPr>
            </w:pPr>
            <w:r w:rsidRPr="007A4548">
              <w:rPr>
                <w:rFonts w:ascii="Times New Roman" w:hAnsi="Times New Roman" w:cs="Times New Roman"/>
              </w:rPr>
              <w:t>PRODUCTO DE LA UNIDAD</w:t>
            </w:r>
          </w:p>
        </w:tc>
      </w:tr>
      <w:tr w:rsidR="00583F02" w:rsidRPr="00427DE1" w14:paraId="59B4B794" w14:textId="77777777" w:rsidTr="00C37241">
        <w:trPr>
          <w:trHeight w:val="469"/>
        </w:trPr>
        <w:tc>
          <w:tcPr>
            <w:tcW w:w="940" w:type="pct"/>
            <w:vAlign w:val="center"/>
          </w:tcPr>
          <w:p w14:paraId="71E0B886" w14:textId="77777777" w:rsidR="00583F02" w:rsidRPr="007E4195" w:rsidRDefault="00583F02" w:rsidP="00C37241">
            <w:pPr>
              <w:pStyle w:val="Ttulo3"/>
              <w:spacing w:before="240" w:after="240"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Antecedentes de la investigación. Objetivos, Justificación e hipótesis</w:t>
            </w:r>
          </w:p>
        </w:tc>
        <w:tc>
          <w:tcPr>
            <w:tcW w:w="629" w:type="pct"/>
            <w:vAlign w:val="center"/>
          </w:tcPr>
          <w:p w14:paraId="5513D7E7"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5</w:t>
            </w:r>
          </w:p>
        </w:tc>
        <w:tc>
          <w:tcPr>
            <w:tcW w:w="1782" w:type="pct"/>
            <w:vAlign w:val="center"/>
          </w:tcPr>
          <w:p w14:paraId="754E900F" w14:textId="77777777" w:rsidR="00583F02" w:rsidRPr="009C1DA7"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9C1DA7">
              <w:rPr>
                <w:rFonts w:ascii="Times New Roman" w:hAnsi="Times New Roman" w:cs="Times New Roman"/>
                <w:b w:val="0"/>
                <w:bCs w:val="0"/>
                <w:sz w:val="22"/>
                <w:szCs w:val="22"/>
              </w:rPr>
              <w:t>Describe los objetivos, general y específicos de la investigación, así como la justificación e hipótesis, de manera clara y objetiva, de acuerdo</w:t>
            </w:r>
            <w:r>
              <w:rPr>
                <w:rFonts w:ascii="Times New Roman" w:hAnsi="Times New Roman" w:cs="Times New Roman"/>
                <w:b w:val="0"/>
                <w:bCs w:val="0"/>
                <w:sz w:val="22"/>
                <w:szCs w:val="22"/>
              </w:rPr>
              <w:t xml:space="preserve"> con </w:t>
            </w:r>
            <w:r w:rsidRPr="009C1DA7">
              <w:rPr>
                <w:rFonts w:ascii="Times New Roman" w:hAnsi="Times New Roman" w:cs="Times New Roman"/>
                <w:b w:val="0"/>
                <w:bCs w:val="0"/>
                <w:sz w:val="22"/>
                <w:szCs w:val="22"/>
              </w:rPr>
              <w:t>los criterios metodológicos de la investigación, con responsabilidad e interés por el aprendizaje.</w:t>
            </w:r>
          </w:p>
          <w:p w14:paraId="61F972CD"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tc>
        <w:tc>
          <w:tcPr>
            <w:tcW w:w="857" w:type="pct"/>
            <w:vAlign w:val="center"/>
          </w:tcPr>
          <w:p w14:paraId="39B61D48"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r w:rsidRPr="009C1DA7">
              <w:rPr>
                <w:rFonts w:ascii="Times New Roman" w:hAnsi="Times New Roman" w:cs="Times New Roman"/>
                <w:b w:val="0"/>
                <w:bCs w:val="0"/>
                <w:sz w:val="22"/>
                <w:szCs w:val="22"/>
              </w:rPr>
              <w:t>Matriz de consistencia</w:t>
            </w:r>
          </w:p>
        </w:tc>
        <w:tc>
          <w:tcPr>
            <w:tcW w:w="792" w:type="pct"/>
            <w:vMerge w:val="restart"/>
            <w:vAlign w:val="center"/>
          </w:tcPr>
          <w:p w14:paraId="1A8E21D5"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highlight w:val="yellow"/>
              </w:rPr>
            </w:pPr>
            <w:r w:rsidRPr="007E4195">
              <w:rPr>
                <w:rFonts w:ascii="Times New Roman" w:hAnsi="Times New Roman" w:cs="Times New Roman"/>
                <w:b w:val="0"/>
                <w:bCs w:val="0"/>
                <w:sz w:val="22"/>
                <w:szCs w:val="22"/>
              </w:rPr>
              <w:t>Reporte de proyecto de investigación</w:t>
            </w:r>
          </w:p>
        </w:tc>
      </w:tr>
      <w:tr w:rsidR="00583F02" w:rsidRPr="00427DE1" w14:paraId="6F0178EB" w14:textId="77777777" w:rsidTr="00C37241">
        <w:trPr>
          <w:trHeight w:val="300"/>
        </w:trPr>
        <w:tc>
          <w:tcPr>
            <w:tcW w:w="940" w:type="pct"/>
            <w:vAlign w:val="center"/>
          </w:tcPr>
          <w:p w14:paraId="04F38262" w14:textId="77777777" w:rsidR="00583F02" w:rsidRDefault="00583F02" w:rsidP="00C37241">
            <w:pPr>
              <w:pStyle w:val="Ttulo3"/>
              <w:spacing w:before="240" w:after="240"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 xml:space="preserve">Bases teóricas sobre el tema de investigación </w:t>
            </w:r>
          </w:p>
          <w:p w14:paraId="0CDDA65F" w14:textId="77777777" w:rsidR="00583F02" w:rsidRPr="007E4195" w:rsidRDefault="00583F02" w:rsidP="00C37241">
            <w:pPr>
              <w:pStyle w:val="Ttulo3"/>
              <w:spacing w:before="240" w:after="240"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Tipo de investigación Ámbito temporal y espacial</w:t>
            </w:r>
          </w:p>
        </w:tc>
        <w:tc>
          <w:tcPr>
            <w:tcW w:w="629" w:type="pct"/>
            <w:vAlign w:val="center"/>
          </w:tcPr>
          <w:p w14:paraId="2E4449E7"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6</w:t>
            </w:r>
          </w:p>
        </w:tc>
        <w:tc>
          <w:tcPr>
            <w:tcW w:w="1782" w:type="pct"/>
            <w:vAlign w:val="center"/>
          </w:tcPr>
          <w:p w14:paraId="0CD3F006" w14:textId="77777777" w:rsidR="00583F02" w:rsidRPr="009C1DA7"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9C1DA7">
              <w:rPr>
                <w:rFonts w:ascii="Times New Roman" w:hAnsi="Times New Roman" w:cs="Times New Roman"/>
                <w:b w:val="0"/>
                <w:bCs w:val="0"/>
                <w:sz w:val="22"/>
                <w:szCs w:val="22"/>
              </w:rPr>
              <w:t>Redacta los conceptos y teorías relacionadas con las variables de investigación, de manera objetiva y teniendo en cuenta los lineamientos de estilo de redacción científica, con responsabilidad y disciplina.</w:t>
            </w:r>
          </w:p>
        </w:tc>
        <w:tc>
          <w:tcPr>
            <w:tcW w:w="857" w:type="pct"/>
            <w:shd w:val="clear" w:color="auto" w:fill="auto"/>
            <w:vAlign w:val="center"/>
          </w:tcPr>
          <w:p w14:paraId="39ABC622"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highlight w:val="yellow"/>
              </w:rPr>
            </w:pPr>
            <w:r w:rsidRPr="00E850CA">
              <w:rPr>
                <w:rFonts w:ascii="Times New Roman" w:hAnsi="Times New Roman" w:cs="Times New Roman"/>
                <w:b w:val="0"/>
                <w:bCs w:val="0"/>
                <w:sz w:val="22"/>
                <w:szCs w:val="22"/>
              </w:rPr>
              <w:t>Esquema de índice de contenido del marco teórico</w:t>
            </w:r>
          </w:p>
        </w:tc>
        <w:tc>
          <w:tcPr>
            <w:tcW w:w="792" w:type="pct"/>
            <w:vMerge/>
            <w:vAlign w:val="center"/>
          </w:tcPr>
          <w:p w14:paraId="0DDCE9C9"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3F8D83DE" w14:textId="77777777" w:rsidTr="00C37241">
        <w:trPr>
          <w:trHeight w:val="300"/>
        </w:trPr>
        <w:tc>
          <w:tcPr>
            <w:tcW w:w="940" w:type="pct"/>
            <w:vAlign w:val="center"/>
          </w:tcPr>
          <w:p w14:paraId="2688B25A" w14:textId="77777777" w:rsidR="00583F02" w:rsidRPr="007E4195" w:rsidRDefault="00583F02" w:rsidP="00C37241">
            <w:pPr>
              <w:pStyle w:val="Ttulo3"/>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Variables</w:t>
            </w:r>
          </w:p>
          <w:p w14:paraId="652EFE96" w14:textId="77777777" w:rsidR="00583F02" w:rsidRPr="007E4195" w:rsidRDefault="00583F02" w:rsidP="00C37241">
            <w:pPr>
              <w:pStyle w:val="Ttulo3"/>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Población y muestra</w:t>
            </w:r>
          </w:p>
          <w:p w14:paraId="56E99CCE" w14:textId="77777777" w:rsidR="00583F02" w:rsidRPr="007E4195" w:rsidRDefault="00583F02" w:rsidP="00C37241">
            <w:pPr>
              <w:pStyle w:val="Ttulo3"/>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Instrumentos/ Procedimientos/ Análisis de datos Aspectos Administrativos</w:t>
            </w:r>
          </w:p>
        </w:tc>
        <w:tc>
          <w:tcPr>
            <w:tcW w:w="629" w:type="pct"/>
            <w:vAlign w:val="center"/>
          </w:tcPr>
          <w:p w14:paraId="5B315C48"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7</w:t>
            </w:r>
          </w:p>
        </w:tc>
        <w:tc>
          <w:tcPr>
            <w:tcW w:w="1782" w:type="pct"/>
            <w:vAlign w:val="center"/>
          </w:tcPr>
          <w:p w14:paraId="0FAE2102" w14:textId="77777777" w:rsidR="00583F02" w:rsidRPr="00E850CA"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E850CA">
              <w:rPr>
                <w:rFonts w:ascii="Times New Roman" w:hAnsi="Times New Roman" w:cs="Times New Roman"/>
                <w:b w:val="0"/>
                <w:bCs w:val="0"/>
                <w:sz w:val="22"/>
                <w:szCs w:val="22"/>
              </w:rPr>
              <w:t>Define las variables de estudio y delimita la población y muestra de estudio, de acuerdo con procedimientos de la metodología de la investigación, con responsabilidad.</w:t>
            </w:r>
          </w:p>
          <w:p w14:paraId="2634FDF4"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Planifica</w:t>
            </w:r>
            <w:r>
              <w:rPr>
                <w:rFonts w:ascii="Times New Roman" w:hAnsi="Times New Roman" w:cs="Times New Roman"/>
                <w:b w:val="0"/>
                <w:bCs w:val="0"/>
                <w:sz w:val="22"/>
                <w:szCs w:val="22"/>
              </w:rPr>
              <w:t xml:space="preserve"> los procedimientos estadísticos a utilizar, así como el cronograma de actividades, con actitud responsable.</w:t>
            </w:r>
          </w:p>
          <w:p w14:paraId="59FF4445"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tc>
        <w:tc>
          <w:tcPr>
            <w:tcW w:w="857" w:type="pct"/>
            <w:vAlign w:val="center"/>
          </w:tcPr>
          <w:p w14:paraId="30EAE19C" w14:textId="77777777" w:rsidR="00583F02"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E850CA">
              <w:rPr>
                <w:rFonts w:ascii="Times New Roman" w:hAnsi="Times New Roman" w:cs="Times New Roman"/>
                <w:b w:val="0"/>
                <w:bCs w:val="0"/>
                <w:sz w:val="22"/>
                <w:szCs w:val="22"/>
              </w:rPr>
              <w:t>Matriz de operacionalización de las variables</w:t>
            </w:r>
          </w:p>
          <w:p w14:paraId="3DDDEFA5" w14:textId="77777777" w:rsidR="00583F02"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p>
          <w:p w14:paraId="063F5BD8"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r>
              <w:rPr>
                <w:rFonts w:ascii="Times New Roman" w:hAnsi="Times New Roman" w:cs="Times New Roman"/>
                <w:b w:val="0"/>
                <w:bCs w:val="0"/>
                <w:sz w:val="22"/>
                <w:szCs w:val="22"/>
              </w:rPr>
              <w:t>Matriz de consistencia</w:t>
            </w:r>
          </w:p>
        </w:tc>
        <w:tc>
          <w:tcPr>
            <w:tcW w:w="792" w:type="pct"/>
            <w:vMerge/>
            <w:vAlign w:val="center"/>
          </w:tcPr>
          <w:p w14:paraId="47B32B36"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0AEAB50B" w14:textId="77777777" w:rsidTr="00C37241">
        <w:trPr>
          <w:trHeight w:val="300"/>
        </w:trPr>
        <w:tc>
          <w:tcPr>
            <w:tcW w:w="940" w:type="pct"/>
            <w:vAlign w:val="center"/>
          </w:tcPr>
          <w:p w14:paraId="3308BFE7"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Evaluación Parcial</w:t>
            </w:r>
          </w:p>
        </w:tc>
        <w:tc>
          <w:tcPr>
            <w:tcW w:w="629" w:type="pct"/>
            <w:vAlign w:val="center"/>
          </w:tcPr>
          <w:p w14:paraId="71B6DC1A"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8</w:t>
            </w:r>
          </w:p>
        </w:tc>
        <w:tc>
          <w:tcPr>
            <w:tcW w:w="2639" w:type="pct"/>
            <w:gridSpan w:val="2"/>
            <w:vAlign w:val="center"/>
          </w:tcPr>
          <w:p w14:paraId="0F26D3D3"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p>
        </w:tc>
        <w:tc>
          <w:tcPr>
            <w:tcW w:w="792" w:type="pct"/>
            <w:vMerge/>
            <w:vAlign w:val="center"/>
          </w:tcPr>
          <w:p w14:paraId="5F98FB39"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bookmarkEnd w:id="2"/>
    </w:tbl>
    <w:p w14:paraId="693019B8"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p w14:paraId="7557A6EB" w14:textId="77777777" w:rsidR="00583F02" w:rsidRPr="00E5651A" w:rsidRDefault="00583F02" w:rsidP="00583F02">
      <w:pPr>
        <w:pStyle w:val="Ttulo3"/>
        <w:tabs>
          <w:tab w:val="left" w:pos="774"/>
        </w:tabs>
        <w:spacing w:line="276" w:lineRule="auto"/>
        <w:ind w:left="0"/>
        <w:jc w:val="both"/>
        <w:rPr>
          <w:rFonts w:ascii="Times New Roman" w:hAnsi="Times New Roman" w:cs="Times New Roman"/>
        </w:rPr>
      </w:pPr>
      <w:r w:rsidRPr="00427DE1">
        <w:rPr>
          <w:rFonts w:ascii="Times New Roman" w:hAnsi="Times New Roman" w:cs="Times New Roman"/>
        </w:rPr>
        <w:t>UNIDAD I</w:t>
      </w:r>
      <w:r>
        <w:rPr>
          <w:rFonts w:ascii="Times New Roman" w:hAnsi="Times New Roman" w:cs="Times New Roman"/>
        </w:rPr>
        <w:t>II</w:t>
      </w:r>
      <w:r w:rsidRPr="00427DE1">
        <w:rPr>
          <w:rFonts w:ascii="Times New Roman" w:hAnsi="Times New Roman" w:cs="Times New Roman"/>
        </w:rPr>
        <w:t xml:space="preserve">: </w:t>
      </w:r>
      <w:r w:rsidRPr="00E5651A">
        <w:rPr>
          <w:rFonts w:ascii="Times New Roman" w:hAnsi="Times New Roman" w:cs="Times New Roman"/>
        </w:rPr>
        <w:t>ESTRATEGIAS DE ANÁLISIS ESTADÍSTICOS DE LA INVESTIGACIÓN</w:t>
      </w:r>
    </w:p>
    <w:p w14:paraId="3EAB87F9"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sidRPr="00A724E4">
        <w:rPr>
          <w:rFonts w:ascii="Times New Roman" w:hAnsi="Times New Roman" w:cs="Times New Roman"/>
          <w:b w:val="0"/>
          <w:bCs w:val="0"/>
          <w:lang w:val="es-PE"/>
        </w:rPr>
        <w:t>LOGRO APRENDIZAJE DE LA UNIDAD</w:t>
      </w:r>
      <w:r>
        <w:rPr>
          <w:rFonts w:ascii="Times New Roman" w:hAnsi="Times New Roman" w:cs="Times New Roman"/>
          <w:b w:val="0"/>
          <w:bCs w:val="0"/>
          <w:lang w:val="es-PE"/>
        </w:rPr>
        <w:t>:</w:t>
      </w:r>
      <w:r w:rsidRPr="0062295E">
        <w:rPr>
          <w:rFonts w:ascii="Times New Roman" w:hAnsi="Times New Roman" w:cs="Times New Roman"/>
          <w:b w:val="0"/>
          <w:bCs w:val="0"/>
          <w:lang w:val="es-PE"/>
        </w:rPr>
        <w:t xml:space="preserve"> </w:t>
      </w:r>
    </w:p>
    <w:p w14:paraId="558C2602"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Pr>
          <w:rFonts w:ascii="Times New Roman" w:hAnsi="Times New Roman" w:cs="Times New Roman"/>
          <w:b w:val="0"/>
          <w:bCs w:val="0"/>
          <w:lang w:val="es-PE"/>
        </w:rPr>
        <w:t xml:space="preserve">Aplica los procedimientos estadísticos descriptivos e inferenciales en la base de datos asumiendo el contraste de hipótesis planteado, </w:t>
      </w:r>
      <w:r w:rsidRPr="00E5651A">
        <w:rPr>
          <w:rFonts w:ascii="Times New Roman" w:hAnsi="Times New Roman" w:cs="Times New Roman"/>
          <w:b w:val="0"/>
          <w:bCs w:val="0"/>
          <w:lang w:val="es-PE"/>
        </w:rPr>
        <w:t>con fines de interpretar los resultados de la investigación</w:t>
      </w:r>
      <w:r>
        <w:rPr>
          <w:rFonts w:ascii="Times New Roman" w:hAnsi="Times New Roman" w:cs="Times New Roman"/>
          <w:b w:val="0"/>
          <w:bCs w:val="0"/>
          <w:lang w:val="es-PE"/>
        </w:rPr>
        <w:t xml:space="preserve"> </w:t>
      </w:r>
      <w:r w:rsidRPr="00E5651A">
        <w:rPr>
          <w:rFonts w:ascii="Times New Roman" w:hAnsi="Times New Roman" w:cs="Times New Roman"/>
          <w:b w:val="0"/>
          <w:bCs w:val="0"/>
          <w:lang w:val="es-PE"/>
        </w:rPr>
        <w:t>demostrando objetividad y principios éticos de la investigación y promoviendo pr</w:t>
      </w:r>
      <w:r>
        <w:rPr>
          <w:rFonts w:ascii="Times New Roman" w:hAnsi="Times New Roman" w:cs="Times New Roman"/>
          <w:b w:val="0"/>
          <w:bCs w:val="0"/>
          <w:lang w:val="es-PE"/>
        </w:rPr>
        <w:t>á</w:t>
      </w:r>
      <w:r w:rsidRPr="00E5651A">
        <w:rPr>
          <w:rFonts w:ascii="Times New Roman" w:hAnsi="Times New Roman" w:cs="Times New Roman"/>
          <w:b w:val="0"/>
          <w:bCs w:val="0"/>
          <w:lang w:val="es-PE"/>
        </w:rPr>
        <w:t>cticas correctas e Integridad en la investigación científica</w:t>
      </w:r>
      <w:r>
        <w:rPr>
          <w:rFonts w:ascii="Times New Roman" w:hAnsi="Times New Roman" w:cs="Times New Roman"/>
          <w:b w:val="0"/>
          <w:bCs w:val="0"/>
          <w:lang w:val="es-PE"/>
        </w:rPr>
        <w:t>.</w:t>
      </w:r>
    </w:p>
    <w:p w14:paraId="7C9B10A9"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tbl>
      <w:tblPr>
        <w:tblStyle w:val="Tablaconcuadrcula"/>
        <w:tblW w:w="5000" w:type="pct"/>
        <w:tblLook w:val="04A0" w:firstRow="1" w:lastRow="0" w:firstColumn="1" w:lastColumn="0" w:noHBand="0" w:noVBand="1"/>
      </w:tblPr>
      <w:tblGrid>
        <w:gridCol w:w="1821"/>
        <w:gridCol w:w="1374"/>
        <w:gridCol w:w="2441"/>
        <w:gridCol w:w="1768"/>
        <w:gridCol w:w="1778"/>
      </w:tblGrid>
      <w:tr w:rsidR="00583F02" w:rsidRPr="00427DE1" w14:paraId="2B060BB3" w14:textId="77777777" w:rsidTr="00C37241">
        <w:trPr>
          <w:trHeight w:val="300"/>
        </w:trPr>
        <w:tc>
          <w:tcPr>
            <w:tcW w:w="992" w:type="pct"/>
            <w:shd w:val="clear" w:color="auto" w:fill="auto"/>
            <w:vAlign w:val="center"/>
          </w:tcPr>
          <w:p w14:paraId="63DB1FD9" w14:textId="77777777" w:rsidR="00583F02" w:rsidRPr="00E850CA" w:rsidRDefault="00583F02" w:rsidP="00C37241">
            <w:pPr>
              <w:pStyle w:val="Ttulo3"/>
              <w:spacing w:line="276" w:lineRule="auto"/>
              <w:ind w:left="180"/>
              <w:jc w:val="center"/>
              <w:outlineLvl w:val="2"/>
              <w:rPr>
                <w:rFonts w:ascii="Times New Roman" w:hAnsi="Times New Roman" w:cs="Times New Roman"/>
              </w:rPr>
            </w:pPr>
            <w:bookmarkStart w:id="3" w:name="_Hlk163727930"/>
            <w:r w:rsidRPr="00E850CA">
              <w:rPr>
                <w:rFonts w:ascii="Times New Roman" w:hAnsi="Times New Roman" w:cs="Times New Roman"/>
              </w:rPr>
              <w:t>TEMA</w:t>
            </w:r>
          </w:p>
        </w:tc>
        <w:tc>
          <w:tcPr>
            <w:tcW w:w="748" w:type="pct"/>
            <w:shd w:val="clear" w:color="auto" w:fill="auto"/>
            <w:vAlign w:val="center"/>
          </w:tcPr>
          <w:p w14:paraId="6861BCCB" w14:textId="77777777" w:rsidR="00583F02" w:rsidRPr="00E850CA" w:rsidRDefault="00583F02" w:rsidP="00C37241">
            <w:pPr>
              <w:pStyle w:val="Ttulo3"/>
              <w:tabs>
                <w:tab w:val="left" w:pos="774"/>
              </w:tabs>
              <w:spacing w:line="276" w:lineRule="auto"/>
              <w:ind w:left="0"/>
              <w:jc w:val="center"/>
              <w:outlineLvl w:val="2"/>
              <w:rPr>
                <w:rFonts w:ascii="Times New Roman" w:hAnsi="Times New Roman" w:cs="Times New Roman"/>
              </w:rPr>
            </w:pPr>
            <w:r w:rsidRPr="00E850CA">
              <w:rPr>
                <w:rFonts w:ascii="Times New Roman" w:hAnsi="Times New Roman" w:cs="Times New Roman"/>
              </w:rPr>
              <w:t>SEMANA</w:t>
            </w:r>
          </w:p>
        </w:tc>
        <w:tc>
          <w:tcPr>
            <w:tcW w:w="1329" w:type="pct"/>
            <w:shd w:val="clear" w:color="auto" w:fill="auto"/>
            <w:vAlign w:val="center"/>
          </w:tcPr>
          <w:p w14:paraId="0894A658" w14:textId="77777777" w:rsidR="00583F02" w:rsidRPr="00E850CA" w:rsidRDefault="00583F02" w:rsidP="00C37241">
            <w:pPr>
              <w:pStyle w:val="Ttulo3"/>
              <w:tabs>
                <w:tab w:val="left" w:pos="774"/>
              </w:tabs>
              <w:spacing w:line="276" w:lineRule="auto"/>
              <w:ind w:left="0"/>
              <w:jc w:val="center"/>
              <w:outlineLvl w:val="2"/>
              <w:rPr>
                <w:rFonts w:ascii="Times New Roman" w:hAnsi="Times New Roman" w:cs="Times New Roman"/>
              </w:rPr>
            </w:pPr>
            <w:r w:rsidRPr="00E850CA">
              <w:rPr>
                <w:rFonts w:ascii="Times New Roman" w:hAnsi="Times New Roman" w:cs="Times New Roman"/>
              </w:rPr>
              <w:t>ACTIVIDADES DE APRENDIZAJE</w:t>
            </w:r>
          </w:p>
        </w:tc>
        <w:tc>
          <w:tcPr>
            <w:tcW w:w="963" w:type="pct"/>
            <w:shd w:val="clear" w:color="auto" w:fill="auto"/>
            <w:vAlign w:val="center"/>
          </w:tcPr>
          <w:p w14:paraId="49BE3557" w14:textId="77777777" w:rsidR="00583F02" w:rsidRPr="00E850CA" w:rsidRDefault="00583F02" w:rsidP="00C37241">
            <w:pPr>
              <w:pStyle w:val="Ttulo3"/>
              <w:tabs>
                <w:tab w:val="left" w:pos="774"/>
              </w:tabs>
              <w:spacing w:line="276" w:lineRule="auto"/>
              <w:ind w:left="0"/>
              <w:jc w:val="center"/>
              <w:outlineLvl w:val="2"/>
              <w:rPr>
                <w:rFonts w:ascii="Times New Roman" w:hAnsi="Times New Roman" w:cs="Times New Roman"/>
              </w:rPr>
            </w:pPr>
            <w:r w:rsidRPr="00E850CA">
              <w:rPr>
                <w:rFonts w:ascii="Times New Roman" w:hAnsi="Times New Roman" w:cs="Times New Roman"/>
              </w:rPr>
              <w:t>PRODUCTOS TEMATICOS</w:t>
            </w:r>
          </w:p>
        </w:tc>
        <w:tc>
          <w:tcPr>
            <w:tcW w:w="968" w:type="pct"/>
            <w:shd w:val="clear" w:color="auto" w:fill="auto"/>
            <w:vAlign w:val="center"/>
          </w:tcPr>
          <w:p w14:paraId="21112D5D" w14:textId="77777777" w:rsidR="00583F02" w:rsidRPr="00E850CA" w:rsidRDefault="00583F02" w:rsidP="00C37241">
            <w:pPr>
              <w:pStyle w:val="Ttulo3"/>
              <w:tabs>
                <w:tab w:val="left" w:pos="774"/>
              </w:tabs>
              <w:spacing w:line="276" w:lineRule="auto"/>
              <w:ind w:left="0"/>
              <w:jc w:val="center"/>
              <w:outlineLvl w:val="2"/>
              <w:rPr>
                <w:rFonts w:ascii="Times New Roman" w:hAnsi="Times New Roman" w:cs="Times New Roman"/>
              </w:rPr>
            </w:pPr>
            <w:r w:rsidRPr="00E850CA">
              <w:rPr>
                <w:rFonts w:ascii="Times New Roman" w:hAnsi="Times New Roman" w:cs="Times New Roman"/>
              </w:rPr>
              <w:t>PRODUCTO DE LA UNIDAD</w:t>
            </w:r>
          </w:p>
        </w:tc>
      </w:tr>
      <w:tr w:rsidR="00583F02" w:rsidRPr="00427DE1" w14:paraId="39E0BA9B" w14:textId="77777777" w:rsidTr="00C37241">
        <w:trPr>
          <w:trHeight w:val="482"/>
        </w:trPr>
        <w:tc>
          <w:tcPr>
            <w:tcW w:w="992" w:type="pct"/>
            <w:vAlign w:val="center"/>
          </w:tcPr>
          <w:p w14:paraId="21FB8D5F"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lastRenderedPageBreak/>
              <w:t>Base de datos</w:t>
            </w:r>
          </w:p>
        </w:tc>
        <w:tc>
          <w:tcPr>
            <w:tcW w:w="748" w:type="pct"/>
            <w:vAlign w:val="center"/>
          </w:tcPr>
          <w:p w14:paraId="4A6B49F5"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9</w:t>
            </w:r>
          </w:p>
        </w:tc>
        <w:tc>
          <w:tcPr>
            <w:tcW w:w="1329" w:type="pct"/>
            <w:vAlign w:val="center"/>
          </w:tcPr>
          <w:p w14:paraId="11010AAF"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 xml:space="preserve">Elabora </w:t>
            </w:r>
            <w:r>
              <w:rPr>
                <w:rFonts w:ascii="Times New Roman" w:hAnsi="Times New Roman" w:cs="Times New Roman"/>
                <w:b w:val="0"/>
                <w:bCs w:val="0"/>
                <w:sz w:val="22"/>
                <w:szCs w:val="22"/>
              </w:rPr>
              <w:t>la base de datos en función a los instrumentos aplicados para la investigación</w:t>
            </w:r>
          </w:p>
        </w:tc>
        <w:tc>
          <w:tcPr>
            <w:tcW w:w="963" w:type="pct"/>
            <w:vAlign w:val="center"/>
          </w:tcPr>
          <w:p w14:paraId="70038468"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Base de datos </w:t>
            </w:r>
          </w:p>
        </w:tc>
        <w:tc>
          <w:tcPr>
            <w:tcW w:w="968" w:type="pct"/>
            <w:vMerge w:val="restart"/>
            <w:vAlign w:val="center"/>
          </w:tcPr>
          <w:p w14:paraId="51FB89C2" w14:textId="77777777" w:rsidR="00583F02" w:rsidRPr="00427DE1"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Pr>
                <w:rFonts w:ascii="Times New Roman" w:hAnsi="Times New Roman" w:cs="Times New Roman"/>
                <w:b w:val="0"/>
                <w:bCs w:val="0"/>
                <w:sz w:val="22"/>
                <w:szCs w:val="22"/>
              </w:rPr>
              <w:t>Resultados en el software utilizado (digitalizado)</w:t>
            </w:r>
          </w:p>
        </w:tc>
      </w:tr>
      <w:tr w:rsidR="00583F02" w:rsidRPr="00427DE1" w14:paraId="1D8AF667" w14:textId="77777777" w:rsidTr="00C37241">
        <w:trPr>
          <w:trHeight w:val="469"/>
        </w:trPr>
        <w:tc>
          <w:tcPr>
            <w:tcW w:w="992" w:type="pct"/>
            <w:vAlign w:val="center"/>
          </w:tcPr>
          <w:p w14:paraId="7D63B20F"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Técnicas estadísticas para análisis de datos: Análisis descriptivo/</w:t>
            </w:r>
          </w:p>
        </w:tc>
        <w:tc>
          <w:tcPr>
            <w:tcW w:w="748" w:type="pct"/>
            <w:vAlign w:val="center"/>
          </w:tcPr>
          <w:p w14:paraId="74B2DCE9"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10</w:t>
            </w:r>
          </w:p>
        </w:tc>
        <w:tc>
          <w:tcPr>
            <w:tcW w:w="1329" w:type="pct"/>
            <w:vAlign w:val="center"/>
          </w:tcPr>
          <w:p w14:paraId="0CD1D367"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rPr>
            </w:pPr>
            <w:r>
              <w:rPr>
                <w:rFonts w:ascii="Times New Roman" w:hAnsi="Times New Roman" w:cs="Times New Roman"/>
                <w:b w:val="0"/>
                <w:bCs w:val="0"/>
                <w:sz w:val="22"/>
                <w:szCs w:val="22"/>
              </w:rPr>
              <w:t xml:space="preserve">Procesa la base de datos aplicando estadística descriptiva de acuerdo </w:t>
            </w:r>
            <w:r w:rsidRPr="00163FC8">
              <w:rPr>
                <w:rFonts w:ascii="Times New Roman" w:hAnsi="Times New Roman" w:cs="Times New Roman"/>
                <w:b w:val="0"/>
                <w:bCs w:val="0"/>
                <w:sz w:val="22"/>
                <w:szCs w:val="22"/>
              </w:rPr>
              <w:t xml:space="preserve">con lo planteado en la matriz operacional, a </w:t>
            </w:r>
            <w:r w:rsidRPr="00191453">
              <w:rPr>
                <w:rFonts w:ascii="Times New Roman" w:hAnsi="Times New Roman" w:cs="Times New Roman"/>
                <w:b w:val="0"/>
                <w:bCs w:val="0"/>
                <w:sz w:val="22"/>
                <w:szCs w:val="22"/>
              </w:rPr>
              <w:t>través de un software estadístico</w:t>
            </w:r>
          </w:p>
        </w:tc>
        <w:tc>
          <w:tcPr>
            <w:tcW w:w="963" w:type="pct"/>
            <w:vAlign w:val="center"/>
          </w:tcPr>
          <w:p w14:paraId="68A7DA87"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highlight w:val="yellow"/>
              </w:rPr>
            </w:pPr>
            <w:r w:rsidRPr="00191453">
              <w:rPr>
                <w:rFonts w:ascii="Times New Roman" w:hAnsi="Times New Roman" w:cs="Times New Roman"/>
                <w:b w:val="0"/>
                <w:bCs w:val="0"/>
                <w:sz w:val="22"/>
                <w:szCs w:val="22"/>
              </w:rPr>
              <w:t>Resultados en software estadístico, sección descriptiva</w:t>
            </w:r>
          </w:p>
        </w:tc>
        <w:tc>
          <w:tcPr>
            <w:tcW w:w="968" w:type="pct"/>
            <w:vMerge/>
            <w:vAlign w:val="center"/>
          </w:tcPr>
          <w:p w14:paraId="0A774B28" w14:textId="77777777" w:rsidR="00583F02" w:rsidRPr="00780DC4" w:rsidRDefault="00583F02" w:rsidP="00C37241">
            <w:pPr>
              <w:pStyle w:val="Ttulo3"/>
              <w:tabs>
                <w:tab w:val="left" w:pos="774"/>
              </w:tabs>
              <w:spacing w:line="276" w:lineRule="auto"/>
              <w:ind w:left="0"/>
              <w:outlineLvl w:val="2"/>
              <w:rPr>
                <w:rFonts w:ascii="Times New Roman" w:hAnsi="Times New Roman" w:cs="Times New Roman"/>
                <w:b w:val="0"/>
                <w:bCs w:val="0"/>
                <w:highlight w:val="yellow"/>
              </w:rPr>
            </w:pPr>
          </w:p>
        </w:tc>
      </w:tr>
      <w:tr w:rsidR="00583F02" w:rsidRPr="00427DE1" w14:paraId="4FA8F6A8" w14:textId="77777777" w:rsidTr="00C37241">
        <w:trPr>
          <w:trHeight w:val="509"/>
        </w:trPr>
        <w:tc>
          <w:tcPr>
            <w:tcW w:w="992" w:type="pct"/>
            <w:vMerge w:val="restart"/>
            <w:vAlign w:val="center"/>
          </w:tcPr>
          <w:p w14:paraId="771BA215"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Técnicas estadísticas para análisis de datos: Análisis Inferencial</w:t>
            </w:r>
          </w:p>
        </w:tc>
        <w:tc>
          <w:tcPr>
            <w:tcW w:w="748" w:type="pct"/>
            <w:vAlign w:val="center"/>
          </w:tcPr>
          <w:p w14:paraId="7A260992"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11</w:t>
            </w:r>
          </w:p>
        </w:tc>
        <w:tc>
          <w:tcPr>
            <w:tcW w:w="1329" w:type="pct"/>
            <w:vAlign w:val="center"/>
          </w:tcPr>
          <w:p w14:paraId="204A0F51" w14:textId="77777777" w:rsidR="00583F02" w:rsidRPr="007E4195" w:rsidRDefault="00583F02" w:rsidP="00C37241">
            <w:pPr>
              <w:pStyle w:val="Ttulo3"/>
              <w:spacing w:line="276" w:lineRule="auto"/>
              <w:ind w:left="290"/>
              <w:outlineLvl w:val="2"/>
              <w:rPr>
                <w:rFonts w:ascii="Times New Roman" w:hAnsi="Times New Roman" w:cs="Times New Roman"/>
                <w:b w:val="0"/>
                <w:bCs w:val="0"/>
                <w:sz w:val="22"/>
                <w:szCs w:val="22"/>
              </w:rPr>
            </w:pPr>
            <w:r w:rsidRPr="00191453">
              <w:rPr>
                <w:rFonts w:ascii="Times New Roman" w:hAnsi="Times New Roman" w:cs="Times New Roman"/>
                <w:b w:val="0"/>
                <w:bCs w:val="0"/>
                <w:sz w:val="22"/>
                <w:szCs w:val="22"/>
              </w:rPr>
              <w:t xml:space="preserve">Procesa la base de datos aplicando estadística </w:t>
            </w:r>
            <w:r>
              <w:rPr>
                <w:rFonts w:ascii="Times New Roman" w:hAnsi="Times New Roman" w:cs="Times New Roman"/>
                <w:b w:val="0"/>
                <w:bCs w:val="0"/>
                <w:sz w:val="22"/>
                <w:szCs w:val="22"/>
              </w:rPr>
              <w:t xml:space="preserve">inferencial </w:t>
            </w:r>
            <w:r w:rsidRPr="00191453">
              <w:rPr>
                <w:rFonts w:ascii="Times New Roman" w:hAnsi="Times New Roman" w:cs="Times New Roman"/>
                <w:b w:val="0"/>
                <w:bCs w:val="0"/>
                <w:sz w:val="22"/>
                <w:szCs w:val="22"/>
              </w:rPr>
              <w:t>de acuerdo con lo planteado en la matriz operacional, a través de un software estadístico</w:t>
            </w:r>
          </w:p>
        </w:tc>
        <w:tc>
          <w:tcPr>
            <w:tcW w:w="963" w:type="pct"/>
            <w:shd w:val="clear" w:color="auto" w:fill="auto"/>
            <w:vAlign w:val="center"/>
          </w:tcPr>
          <w:p w14:paraId="543A51D8"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highlight w:val="yellow"/>
              </w:rPr>
            </w:pPr>
            <w:r w:rsidRPr="00191453">
              <w:rPr>
                <w:rFonts w:ascii="Times New Roman" w:hAnsi="Times New Roman" w:cs="Times New Roman"/>
                <w:b w:val="0"/>
                <w:bCs w:val="0"/>
                <w:sz w:val="22"/>
                <w:szCs w:val="22"/>
              </w:rPr>
              <w:t xml:space="preserve">Resultados en software estadístico, sección </w:t>
            </w:r>
            <w:r>
              <w:rPr>
                <w:rFonts w:ascii="Times New Roman" w:hAnsi="Times New Roman" w:cs="Times New Roman"/>
                <w:b w:val="0"/>
                <w:bCs w:val="0"/>
                <w:sz w:val="22"/>
                <w:szCs w:val="22"/>
              </w:rPr>
              <w:t>inferencial</w:t>
            </w:r>
          </w:p>
        </w:tc>
        <w:tc>
          <w:tcPr>
            <w:tcW w:w="968" w:type="pct"/>
            <w:vMerge/>
            <w:vAlign w:val="center"/>
          </w:tcPr>
          <w:p w14:paraId="5C62A6E1"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55D46446" w14:textId="77777777" w:rsidTr="00C37241">
        <w:trPr>
          <w:trHeight w:val="300"/>
        </w:trPr>
        <w:tc>
          <w:tcPr>
            <w:tcW w:w="992" w:type="pct"/>
            <w:vMerge/>
            <w:vAlign w:val="center"/>
          </w:tcPr>
          <w:p w14:paraId="200B5A9B"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p>
        </w:tc>
        <w:tc>
          <w:tcPr>
            <w:tcW w:w="748" w:type="pct"/>
            <w:vAlign w:val="center"/>
          </w:tcPr>
          <w:p w14:paraId="6E9FC266"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12</w:t>
            </w:r>
          </w:p>
        </w:tc>
        <w:tc>
          <w:tcPr>
            <w:tcW w:w="1329" w:type="pct"/>
            <w:vAlign w:val="center"/>
          </w:tcPr>
          <w:p w14:paraId="01F1B7F2" w14:textId="77777777" w:rsidR="00583F02" w:rsidRPr="007E4195" w:rsidRDefault="00583F02" w:rsidP="00C37241">
            <w:pPr>
              <w:pStyle w:val="Ttulo3"/>
              <w:spacing w:line="276" w:lineRule="auto"/>
              <w:ind w:left="290"/>
              <w:outlineLvl w:val="2"/>
              <w:rPr>
                <w:rFonts w:ascii="Times New Roman" w:hAnsi="Times New Roman" w:cs="Times New Roman"/>
                <w:b w:val="0"/>
                <w:bCs w:val="0"/>
                <w:sz w:val="22"/>
                <w:szCs w:val="22"/>
              </w:rPr>
            </w:pPr>
          </w:p>
        </w:tc>
        <w:tc>
          <w:tcPr>
            <w:tcW w:w="963" w:type="pct"/>
            <w:shd w:val="clear" w:color="auto" w:fill="auto"/>
            <w:vAlign w:val="center"/>
          </w:tcPr>
          <w:p w14:paraId="312A802E"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highlight w:val="yellow"/>
              </w:rPr>
            </w:pPr>
          </w:p>
        </w:tc>
        <w:tc>
          <w:tcPr>
            <w:tcW w:w="968" w:type="pct"/>
            <w:vMerge/>
            <w:vAlign w:val="center"/>
          </w:tcPr>
          <w:p w14:paraId="46842035"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bookmarkEnd w:id="3"/>
    </w:tbl>
    <w:p w14:paraId="5017B529"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p w14:paraId="388DB6AB"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sidRPr="007E4195">
        <w:rPr>
          <w:rFonts w:ascii="Times New Roman" w:hAnsi="Times New Roman" w:cs="Times New Roman"/>
          <w:lang w:val="es-PE"/>
        </w:rPr>
        <w:t>UNIDAD IV /</w:t>
      </w:r>
      <w:r w:rsidRPr="007E4195">
        <w:rPr>
          <w:rFonts w:ascii="Times New Roman" w:hAnsi="Times New Roman" w:cs="Times New Roman"/>
          <w:b w:val="0"/>
          <w:bCs w:val="0"/>
          <w:lang w:val="es-PE"/>
        </w:rPr>
        <w:t xml:space="preserve"> </w:t>
      </w:r>
      <w:r w:rsidRPr="007E4195">
        <w:rPr>
          <w:rFonts w:ascii="Times New Roman" w:hAnsi="Times New Roman" w:cs="Times New Roman"/>
        </w:rPr>
        <w:t>PRESENTACIÓN DE RESULTADOS, DISCUSIÓN Y RECOMENDACIONES</w:t>
      </w:r>
    </w:p>
    <w:p w14:paraId="2FA5909E"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r w:rsidRPr="00A724E4">
        <w:rPr>
          <w:rFonts w:ascii="Times New Roman" w:hAnsi="Times New Roman" w:cs="Times New Roman"/>
          <w:b w:val="0"/>
          <w:bCs w:val="0"/>
          <w:lang w:val="es-PE"/>
        </w:rPr>
        <w:t>LOGRO APRENDIZAJE DE LA UNIDAD</w:t>
      </w:r>
      <w:r>
        <w:rPr>
          <w:rFonts w:ascii="Times New Roman" w:hAnsi="Times New Roman" w:cs="Times New Roman"/>
          <w:b w:val="0"/>
          <w:bCs w:val="0"/>
          <w:lang w:val="es-PE"/>
        </w:rPr>
        <w:t xml:space="preserve">: Sustenta y expone los principales hallazgos del estudio de acuerdo con los objetivos planteados inicialmente, </w:t>
      </w:r>
      <w:bookmarkStart w:id="4" w:name="_Hlk164037742"/>
      <w:r>
        <w:rPr>
          <w:rFonts w:ascii="Times New Roman" w:hAnsi="Times New Roman" w:cs="Times New Roman"/>
          <w:b w:val="0"/>
          <w:bCs w:val="0"/>
          <w:lang w:val="es-PE"/>
        </w:rPr>
        <w:t>demostrando objetividad y principios éticos de la investigación y promoviendo practicas correctas e Integridad en la investigación científica</w:t>
      </w:r>
      <w:bookmarkEnd w:id="4"/>
      <w:r>
        <w:rPr>
          <w:rFonts w:ascii="Times New Roman" w:hAnsi="Times New Roman" w:cs="Times New Roman"/>
          <w:b w:val="0"/>
          <w:bCs w:val="0"/>
          <w:lang w:val="es-PE"/>
        </w:rPr>
        <w:t>.</w:t>
      </w:r>
    </w:p>
    <w:p w14:paraId="7DA9D6B6" w14:textId="77777777" w:rsidR="00583F02" w:rsidRDefault="00583F02" w:rsidP="00583F02">
      <w:pPr>
        <w:pStyle w:val="Ttulo3"/>
        <w:tabs>
          <w:tab w:val="left" w:pos="774"/>
        </w:tabs>
        <w:spacing w:line="276" w:lineRule="auto"/>
        <w:ind w:left="0"/>
        <w:jc w:val="both"/>
        <w:rPr>
          <w:rFonts w:ascii="Times New Roman" w:hAnsi="Times New Roman" w:cs="Times New Roman"/>
          <w:b w:val="0"/>
          <w:bCs w:val="0"/>
          <w:lang w:val="es-PE"/>
        </w:rPr>
      </w:pPr>
    </w:p>
    <w:tbl>
      <w:tblPr>
        <w:tblStyle w:val="Tablaconcuadrcula"/>
        <w:tblW w:w="5000" w:type="pct"/>
        <w:tblLook w:val="04A0" w:firstRow="1" w:lastRow="0" w:firstColumn="1" w:lastColumn="0" w:noHBand="0" w:noVBand="1"/>
      </w:tblPr>
      <w:tblGrid>
        <w:gridCol w:w="1744"/>
        <w:gridCol w:w="997"/>
        <w:gridCol w:w="3252"/>
        <w:gridCol w:w="1799"/>
        <w:gridCol w:w="1390"/>
      </w:tblGrid>
      <w:tr w:rsidR="00583F02" w:rsidRPr="00427DE1" w14:paraId="0B5783B2" w14:textId="77777777" w:rsidTr="00C37241">
        <w:trPr>
          <w:trHeight w:val="300"/>
        </w:trPr>
        <w:tc>
          <w:tcPr>
            <w:tcW w:w="967" w:type="pct"/>
            <w:shd w:val="clear" w:color="auto" w:fill="auto"/>
            <w:vAlign w:val="center"/>
          </w:tcPr>
          <w:p w14:paraId="779EF1BC" w14:textId="77777777" w:rsidR="00583F02" w:rsidRPr="007A4548" w:rsidRDefault="00583F02" w:rsidP="00C37241">
            <w:pPr>
              <w:pStyle w:val="Ttulo3"/>
              <w:spacing w:line="276" w:lineRule="auto"/>
              <w:ind w:left="180"/>
              <w:jc w:val="center"/>
              <w:outlineLvl w:val="2"/>
              <w:rPr>
                <w:rFonts w:ascii="Times New Roman" w:hAnsi="Times New Roman" w:cs="Times New Roman"/>
                <w:sz w:val="18"/>
                <w:szCs w:val="18"/>
              </w:rPr>
            </w:pPr>
            <w:r w:rsidRPr="007A4548">
              <w:rPr>
                <w:rFonts w:ascii="Times New Roman" w:hAnsi="Times New Roman" w:cs="Times New Roman"/>
                <w:sz w:val="18"/>
                <w:szCs w:val="18"/>
              </w:rPr>
              <w:t>TEMA</w:t>
            </w:r>
          </w:p>
        </w:tc>
        <w:tc>
          <w:tcPr>
            <w:tcW w:w="553" w:type="pct"/>
            <w:shd w:val="clear" w:color="auto" w:fill="auto"/>
            <w:vAlign w:val="center"/>
          </w:tcPr>
          <w:p w14:paraId="27ACAF9C"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sz w:val="18"/>
                <w:szCs w:val="18"/>
              </w:rPr>
            </w:pPr>
            <w:r w:rsidRPr="007A4548">
              <w:rPr>
                <w:rFonts w:ascii="Times New Roman" w:hAnsi="Times New Roman" w:cs="Times New Roman"/>
                <w:sz w:val="18"/>
                <w:szCs w:val="18"/>
              </w:rPr>
              <w:t>SEMANA</w:t>
            </w:r>
          </w:p>
        </w:tc>
        <w:tc>
          <w:tcPr>
            <w:tcW w:w="1908" w:type="pct"/>
            <w:shd w:val="clear" w:color="auto" w:fill="auto"/>
            <w:vAlign w:val="center"/>
          </w:tcPr>
          <w:p w14:paraId="26D9C652"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sz w:val="18"/>
                <w:szCs w:val="18"/>
              </w:rPr>
            </w:pPr>
            <w:r w:rsidRPr="007A4548">
              <w:rPr>
                <w:rFonts w:ascii="Times New Roman" w:hAnsi="Times New Roman" w:cs="Times New Roman"/>
                <w:sz w:val="18"/>
                <w:szCs w:val="18"/>
              </w:rPr>
              <w:t>ACTIVIDADES DE APRENDIZAJE</w:t>
            </w:r>
          </w:p>
        </w:tc>
        <w:tc>
          <w:tcPr>
            <w:tcW w:w="802" w:type="pct"/>
            <w:shd w:val="clear" w:color="auto" w:fill="auto"/>
            <w:vAlign w:val="center"/>
          </w:tcPr>
          <w:p w14:paraId="0B99F8AE"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sz w:val="18"/>
                <w:szCs w:val="18"/>
              </w:rPr>
            </w:pPr>
            <w:r w:rsidRPr="007A4548">
              <w:rPr>
                <w:rFonts w:ascii="Times New Roman" w:hAnsi="Times New Roman" w:cs="Times New Roman"/>
                <w:sz w:val="18"/>
                <w:szCs w:val="18"/>
              </w:rPr>
              <w:t>PRODUCTOS TEMATICOS</w:t>
            </w:r>
          </w:p>
        </w:tc>
        <w:tc>
          <w:tcPr>
            <w:tcW w:w="771" w:type="pct"/>
            <w:shd w:val="clear" w:color="auto" w:fill="auto"/>
            <w:vAlign w:val="center"/>
          </w:tcPr>
          <w:p w14:paraId="2CE5EA3A" w14:textId="77777777" w:rsidR="00583F02" w:rsidRPr="007A4548" w:rsidRDefault="00583F02" w:rsidP="00C37241">
            <w:pPr>
              <w:pStyle w:val="Ttulo3"/>
              <w:tabs>
                <w:tab w:val="left" w:pos="774"/>
              </w:tabs>
              <w:spacing w:line="276" w:lineRule="auto"/>
              <w:ind w:left="0"/>
              <w:jc w:val="center"/>
              <w:outlineLvl w:val="2"/>
              <w:rPr>
                <w:rFonts w:ascii="Times New Roman" w:hAnsi="Times New Roman" w:cs="Times New Roman"/>
                <w:sz w:val="18"/>
                <w:szCs w:val="18"/>
              </w:rPr>
            </w:pPr>
            <w:r w:rsidRPr="007A4548">
              <w:rPr>
                <w:rFonts w:ascii="Times New Roman" w:hAnsi="Times New Roman" w:cs="Times New Roman"/>
                <w:sz w:val="18"/>
                <w:szCs w:val="18"/>
              </w:rPr>
              <w:t>PRODUCTO DE LA UNIDAD</w:t>
            </w:r>
          </w:p>
        </w:tc>
      </w:tr>
      <w:tr w:rsidR="00583F02" w:rsidRPr="00427DE1" w14:paraId="01928DFB" w14:textId="77777777" w:rsidTr="00C37241">
        <w:trPr>
          <w:trHeight w:val="300"/>
        </w:trPr>
        <w:tc>
          <w:tcPr>
            <w:tcW w:w="967" w:type="pct"/>
            <w:vAlign w:val="center"/>
          </w:tcPr>
          <w:p w14:paraId="37640839" w14:textId="77777777" w:rsidR="00583F02" w:rsidRPr="007E4195" w:rsidRDefault="00583F02" w:rsidP="00C37241">
            <w:pPr>
              <w:pStyle w:val="Ttulo3"/>
              <w:spacing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Resultados y formato de presentación en Tablas APA</w:t>
            </w:r>
          </w:p>
        </w:tc>
        <w:tc>
          <w:tcPr>
            <w:tcW w:w="553" w:type="pct"/>
            <w:vAlign w:val="center"/>
          </w:tcPr>
          <w:p w14:paraId="139C5444"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13</w:t>
            </w:r>
          </w:p>
        </w:tc>
        <w:tc>
          <w:tcPr>
            <w:tcW w:w="1908" w:type="pct"/>
            <w:vAlign w:val="center"/>
          </w:tcPr>
          <w:p w14:paraId="6F597B35" w14:textId="77777777" w:rsidR="00583F02" w:rsidRPr="00F25C7B" w:rsidRDefault="00583F02" w:rsidP="00583F02">
            <w:pPr>
              <w:pStyle w:val="Default"/>
              <w:numPr>
                <w:ilvl w:val="0"/>
                <w:numId w:val="30"/>
              </w:numPr>
              <w:ind w:left="264"/>
              <w:rPr>
                <w:rFonts w:ascii="Times New Roman" w:hAnsi="Times New Roman" w:cs="Times New Roman"/>
                <w:sz w:val="22"/>
                <w:szCs w:val="22"/>
              </w:rPr>
            </w:pPr>
            <w:r w:rsidRPr="00F25C7B">
              <w:rPr>
                <w:rFonts w:ascii="Times New Roman" w:hAnsi="Times New Roman" w:cs="Times New Roman"/>
                <w:sz w:val="22"/>
                <w:szCs w:val="22"/>
              </w:rPr>
              <w:t xml:space="preserve">Contrasta </w:t>
            </w:r>
            <w:r>
              <w:rPr>
                <w:rFonts w:ascii="Times New Roman" w:hAnsi="Times New Roman" w:cs="Times New Roman"/>
                <w:sz w:val="22"/>
                <w:szCs w:val="22"/>
              </w:rPr>
              <w:t>la</w:t>
            </w:r>
            <w:r w:rsidRPr="00F25C7B">
              <w:rPr>
                <w:rFonts w:ascii="Times New Roman" w:hAnsi="Times New Roman" w:cs="Times New Roman"/>
                <w:sz w:val="22"/>
                <w:szCs w:val="22"/>
              </w:rPr>
              <w:t xml:space="preserve"> hipótesis para verificar </w:t>
            </w:r>
            <w:r>
              <w:rPr>
                <w:rFonts w:ascii="Times New Roman" w:hAnsi="Times New Roman" w:cs="Times New Roman"/>
                <w:sz w:val="22"/>
                <w:szCs w:val="22"/>
              </w:rPr>
              <w:t>los</w:t>
            </w:r>
            <w:r w:rsidRPr="00F25C7B">
              <w:rPr>
                <w:rFonts w:ascii="Times New Roman" w:hAnsi="Times New Roman" w:cs="Times New Roman"/>
                <w:sz w:val="22"/>
                <w:szCs w:val="22"/>
              </w:rPr>
              <w:t xml:space="preserve"> resultados obtenidos en </w:t>
            </w:r>
            <w:r>
              <w:rPr>
                <w:rFonts w:ascii="Times New Roman" w:hAnsi="Times New Roman" w:cs="Times New Roman"/>
                <w:sz w:val="22"/>
                <w:szCs w:val="22"/>
              </w:rPr>
              <w:t>la</w:t>
            </w:r>
            <w:r w:rsidRPr="00F25C7B">
              <w:rPr>
                <w:rFonts w:ascii="Times New Roman" w:hAnsi="Times New Roman" w:cs="Times New Roman"/>
                <w:sz w:val="22"/>
                <w:szCs w:val="22"/>
              </w:rPr>
              <w:t xml:space="preserve"> investigación </w:t>
            </w:r>
          </w:p>
          <w:p w14:paraId="56D89D88" w14:textId="77777777" w:rsidR="00583F02" w:rsidRPr="00F25C7B" w:rsidRDefault="00583F02" w:rsidP="00583F02">
            <w:pPr>
              <w:pStyle w:val="Default"/>
              <w:numPr>
                <w:ilvl w:val="0"/>
                <w:numId w:val="30"/>
              </w:numPr>
              <w:ind w:left="264"/>
              <w:rPr>
                <w:rFonts w:ascii="Times New Roman" w:hAnsi="Times New Roman" w:cs="Times New Roman"/>
                <w:sz w:val="22"/>
                <w:szCs w:val="22"/>
              </w:rPr>
            </w:pPr>
            <w:r w:rsidRPr="00F25C7B">
              <w:rPr>
                <w:rFonts w:ascii="Times New Roman" w:hAnsi="Times New Roman" w:cs="Times New Roman"/>
                <w:sz w:val="22"/>
                <w:szCs w:val="22"/>
              </w:rPr>
              <w:t xml:space="preserve">Expone los resultados de los instrumentos aplicados en </w:t>
            </w:r>
            <w:r>
              <w:rPr>
                <w:rFonts w:ascii="Times New Roman" w:hAnsi="Times New Roman" w:cs="Times New Roman"/>
                <w:sz w:val="22"/>
                <w:szCs w:val="22"/>
              </w:rPr>
              <w:t xml:space="preserve">la </w:t>
            </w:r>
            <w:r w:rsidRPr="00F25C7B">
              <w:rPr>
                <w:rFonts w:ascii="Times New Roman" w:hAnsi="Times New Roman" w:cs="Times New Roman"/>
                <w:sz w:val="22"/>
                <w:szCs w:val="22"/>
              </w:rPr>
              <w:t>investigación</w:t>
            </w:r>
            <w:r w:rsidRPr="00F25C7B">
              <w:rPr>
                <w:sz w:val="18"/>
                <w:szCs w:val="18"/>
              </w:rPr>
              <w:t xml:space="preserve"> </w:t>
            </w:r>
          </w:p>
        </w:tc>
        <w:tc>
          <w:tcPr>
            <w:tcW w:w="802" w:type="pct"/>
            <w:vAlign w:val="center"/>
          </w:tcPr>
          <w:p w14:paraId="4F205F38"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Pr>
                <w:rFonts w:ascii="Times New Roman" w:hAnsi="Times New Roman" w:cs="Times New Roman"/>
                <w:b w:val="0"/>
                <w:bCs w:val="0"/>
                <w:sz w:val="22"/>
                <w:szCs w:val="22"/>
              </w:rPr>
              <w:t>Reporte del análisis descriptivo y/o inferencial</w:t>
            </w:r>
          </w:p>
        </w:tc>
        <w:tc>
          <w:tcPr>
            <w:tcW w:w="771" w:type="pct"/>
            <w:vMerge w:val="restart"/>
            <w:vAlign w:val="center"/>
          </w:tcPr>
          <w:p w14:paraId="27F1C801"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Reporte de investigación</w:t>
            </w:r>
          </w:p>
        </w:tc>
      </w:tr>
      <w:tr w:rsidR="00583F02" w:rsidRPr="00427DE1" w14:paraId="12467914" w14:textId="77777777" w:rsidTr="00C37241">
        <w:trPr>
          <w:trHeight w:val="469"/>
        </w:trPr>
        <w:tc>
          <w:tcPr>
            <w:tcW w:w="967" w:type="pct"/>
            <w:vAlign w:val="center"/>
          </w:tcPr>
          <w:p w14:paraId="6E5D91D3" w14:textId="77777777" w:rsidR="00583F02" w:rsidRPr="007E4195" w:rsidRDefault="00583F02" w:rsidP="00C37241">
            <w:pPr>
              <w:pStyle w:val="Ttulo3"/>
              <w:spacing w:before="240" w:after="240"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Discusión, conclusiones y recomendaciones</w:t>
            </w:r>
          </w:p>
        </w:tc>
        <w:tc>
          <w:tcPr>
            <w:tcW w:w="553" w:type="pct"/>
            <w:vAlign w:val="center"/>
          </w:tcPr>
          <w:p w14:paraId="16B03BF9"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14</w:t>
            </w:r>
          </w:p>
        </w:tc>
        <w:tc>
          <w:tcPr>
            <w:tcW w:w="1908" w:type="pct"/>
            <w:vAlign w:val="center"/>
          </w:tcPr>
          <w:p w14:paraId="01F98944" w14:textId="77777777" w:rsidR="00583F02" w:rsidRPr="0024365D"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24365D">
              <w:rPr>
                <w:rFonts w:ascii="Times New Roman" w:hAnsi="Times New Roman" w:cs="Times New Roman"/>
                <w:b w:val="0"/>
                <w:bCs w:val="0"/>
                <w:sz w:val="22"/>
                <w:szCs w:val="22"/>
              </w:rPr>
              <w:t xml:space="preserve">Expone la discusión, conclusiones y recomendaciones en función a </w:t>
            </w:r>
            <w:r>
              <w:rPr>
                <w:rFonts w:ascii="Times New Roman" w:hAnsi="Times New Roman" w:cs="Times New Roman"/>
                <w:b w:val="0"/>
                <w:bCs w:val="0"/>
                <w:sz w:val="22"/>
                <w:szCs w:val="22"/>
              </w:rPr>
              <w:t>los</w:t>
            </w:r>
            <w:r w:rsidRPr="0024365D">
              <w:rPr>
                <w:rFonts w:ascii="Times New Roman" w:hAnsi="Times New Roman" w:cs="Times New Roman"/>
                <w:b w:val="0"/>
                <w:bCs w:val="0"/>
                <w:sz w:val="22"/>
                <w:szCs w:val="22"/>
              </w:rPr>
              <w:t xml:space="preserve"> objetivos formulados. </w:t>
            </w:r>
          </w:p>
          <w:p w14:paraId="5D13A5F5"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rPr>
            </w:pPr>
          </w:p>
        </w:tc>
        <w:tc>
          <w:tcPr>
            <w:tcW w:w="802" w:type="pct"/>
            <w:vAlign w:val="center"/>
          </w:tcPr>
          <w:p w14:paraId="55D280F2"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highlight w:val="yellow"/>
              </w:rPr>
            </w:pPr>
            <w:r>
              <w:rPr>
                <w:rFonts w:ascii="Times New Roman" w:hAnsi="Times New Roman" w:cs="Times New Roman"/>
                <w:b w:val="0"/>
                <w:bCs w:val="0"/>
                <w:sz w:val="22"/>
                <w:szCs w:val="22"/>
              </w:rPr>
              <w:t>Reporte de la</w:t>
            </w:r>
            <w:r w:rsidRPr="0024365D">
              <w:rPr>
                <w:rFonts w:ascii="Times New Roman" w:hAnsi="Times New Roman" w:cs="Times New Roman"/>
                <w:b w:val="0"/>
                <w:bCs w:val="0"/>
                <w:sz w:val="22"/>
                <w:szCs w:val="22"/>
              </w:rPr>
              <w:t xml:space="preserve"> discusión, conclusiones y recomendaciones</w:t>
            </w:r>
            <w:r>
              <w:rPr>
                <w:rFonts w:ascii="Times New Roman" w:hAnsi="Times New Roman" w:cs="Times New Roman"/>
                <w:b w:val="0"/>
                <w:bCs w:val="0"/>
                <w:sz w:val="22"/>
                <w:szCs w:val="22"/>
              </w:rPr>
              <w:t>.</w:t>
            </w:r>
          </w:p>
        </w:tc>
        <w:tc>
          <w:tcPr>
            <w:tcW w:w="771" w:type="pct"/>
            <w:vMerge/>
            <w:vAlign w:val="center"/>
          </w:tcPr>
          <w:p w14:paraId="07A9A5B3" w14:textId="77777777" w:rsidR="00583F02" w:rsidRPr="00780DC4" w:rsidRDefault="00583F02" w:rsidP="00C37241">
            <w:pPr>
              <w:pStyle w:val="Ttulo3"/>
              <w:tabs>
                <w:tab w:val="left" w:pos="774"/>
              </w:tabs>
              <w:spacing w:line="276" w:lineRule="auto"/>
              <w:ind w:left="0"/>
              <w:outlineLvl w:val="2"/>
              <w:rPr>
                <w:rFonts w:ascii="Times New Roman" w:hAnsi="Times New Roman" w:cs="Times New Roman"/>
                <w:b w:val="0"/>
                <w:bCs w:val="0"/>
                <w:highlight w:val="yellow"/>
              </w:rPr>
            </w:pPr>
          </w:p>
        </w:tc>
      </w:tr>
      <w:tr w:rsidR="00583F02" w:rsidRPr="00427DE1" w14:paraId="1ECCB0FB" w14:textId="77777777" w:rsidTr="00C37241">
        <w:trPr>
          <w:trHeight w:val="300"/>
        </w:trPr>
        <w:tc>
          <w:tcPr>
            <w:tcW w:w="967" w:type="pct"/>
            <w:vAlign w:val="center"/>
          </w:tcPr>
          <w:p w14:paraId="349FBED2"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Referencias según Formato APA, 7ma edición.</w:t>
            </w:r>
          </w:p>
        </w:tc>
        <w:tc>
          <w:tcPr>
            <w:tcW w:w="553" w:type="pct"/>
            <w:vAlign w:val="center"/>
          </w:tcPr>
          <w:p w14:paraId="6F684DDC"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15</w:t>
            </w:r>
          </w:p>
        </w:tc>
        <w:tc>
          <w:tcPr>
            <w:tcW w:w="1908" w:type="pct"/>
            <w:vAlign w:val="center"/>
          </w:tcPr>
          <w:p w14:paraId="0F7FED62"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8C0F70">
              <w:rPr>
                <w:rFonts w:ascii="Times New Roman" w:hAnsi="Times New Roman" w:cs="Times New Roman"/>
                <w:b w:val="0"/>
                <w:bCs w:val="0"/>
                <w:color w:val="000000" w:themeColor="text1"/>
                <w:sz w:val="22"/>
                <w:szCs w:val="22"/>
              </w:rPr>
              <w:t>Revisa el estilo de redacción científica basados en norma internacional APA</w:t>
            </w:r>
            <w:r>
              <w:rPr>
                <w:rFonts w:ascii="Times New Roman" w:hAnsi="Times New Roman" w:cs="Times New Roman"/>
                <w:b w:val="0"/>
                <w:bCs w:val="0"/>
                <w:color w:val="000000" w:themeColor="text1"/>
                <w:sz w:val="22"/>
                <w:szCs w:val="22"/>
              </w:rPr>
              <w:t>.</w:t>
            </w:r>
          </w:p>
        </w:tc>
        <w:tc>
          <w:tcPr>
            <w:tcW w:w="802" w:type="pct"/>
            <w:shd w:val="clear" w:color="auto" w:fill="auto"/>
            <w:vAlign w:val="center"/>
          </w:tcPr>
          <w:p w14:paraId="39C270D7"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highlight w:val="yellow"/>
              </w:rPr>
            </w:pPr>
            <w:r>
              <w:rPr>
                <w:rFonts w:ascii="Times New Roman" w:hAnsi="Times New Roman" w:cs="Times New Roman"/>
                <w:b w:val="0"/>
                <w:bCs w:val="0"/>
                <w:sz w:val="22"/>
                <w:szCs w:val="22"/>
              </w:rPr>
              <w:t xml:space="preserve">Reporte de las referencias </w:t>
            </w:r>
            <w:r w:rsidRPr="008C0F70">
              <w:rPr>
                <w:rFonts w:ascii="Times New Roman" w:hAnsi="Times New Roman" w:cs="Times New Roman"/>
                <w:b w:val="0"/>
                <w:bCs w:val="0"/>
                <w:color w:val="000000" w:themeColor="text1"/>
                <w:sz w:val="22"/>
                <w:szCs w:val="22"/>
              </w:rPr>
              <w:t>basados en norma internacional APA</w:t>
            </w:r>
            <w:r>
              <w:rPr>
                <w:rFonts w:ascii="Times New Roman" w:hAnsi="Times New Roman" w:cs="Times New Roman"/>
                <w:b w:val="0"/>
                <w:bCs w:val="0"/>
                <w:color w:val="000000" w:themeColor="text1"/>
                <w:sz w:val="22"/>
                <w:szCs w:val="22"/>
              </w:rPr>
              <w:t xml:space="preserve">, teniendo en cuenta la </w:t>
            </w:r>
            <w:r w:rsidRPr="00F25C7B">
              <w:rPr>
                <w:rFonts w:ascii="Times New Roman" w:hAnsi="Times New Roman" w:cs="Times New Roman"/>
                <w:b w:val="0"/>
                <w:bCs w:val="0"/>
                <w:color w:val="000000" w:themeColor="text1"/>
                <w:sz w:val="22"/>
                <w:szCs w:val="22"/>
              </w:rPr>
              <w:t>Guía para la presentación de trabajos de investigación de la UNFV</w:t>
            </w:r>
          </w:p>
        </w:tc>
        <w:tc>
          <w:tcPr>
            <w:tcW w:w="771" w:type="pct"/>
            <w:vMerge/>
            <w:vAlign w:val="center"/>
          </w:tcPr>
          <w:p w14:paraId="736FB055"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r w:rsidR="00583F02" w:rsidRPr="00427DE1" w14:paraId="2BE7BB49" w14:textId="77777777" w:rsidTr="00C37241">
        <w:trPr>
          <w:trHeight w:val="300"/>
        </w:trPr>
        <w:tc>
          <w:tcPr>
            <w:tcW w:w="967" w:type="pct"/>
            <w:vAlign w:val="center"/>
          </w:tcPr>
          <w:p w14:paraId="2DAE49A7" w14:textId="77777777" w:rsidR="00583F02" w:rsidRPr="007E4195" w:rsidRDefault="00583F02" w:rsidP="00C37241">
            <w:pPr>
              <w:pStyle w:val="Ttulo3"/>
              <w:spacing w:line="276" w:lineRule="auto"/>
              <w:ind w:left="0"/>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lastRenderedPageBreak/>
              <w:t>Exposición del reporte de investigación</w:t>
            </w:r>
          </w:p>
        </w:tc>
        <w:tc>
          <w:tcPr>
            <w:tcW w:w="553" w:type="pct"/>
            <w:vAlign w:val="center"/>
          </w:tcPr>
          <w:p w14:paraId="124C558D" w14:textId="77777777" w:rsidR="00583F02" w:rsidRPr="007E4195" w:rsidRDefault="00583F02" w:rsidP="00C37241">
            <w:pPr>
              <w:pStyle w:val="Ttulo3"/>
              <w:tabs>
                <w:tab w:val="left" w:pos="774"/>
              </w:tabs>
              <w:spacing w:line="276" w:lineRule="auto"/>
              <w:ind w:left="0"/>
              <w:jc w:val="center"/>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16</w:t>
            </w:r>
          </w:p>
        </w:tc>
        <w:tc>
          <w:tcPr>
            <w:tcW w:w="1908" w:type="pct"/>
            <w:vAlign w:val="center"/>
          </w:tcPr>
          <w:p w14:paraId="157AB973"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rPr>
            </w:pPr>
            <w:r w:rsidRPr="007E4195">
              <w:rPr>
                <w:rFonts w:ascii="Times New Roman" w:hAnsi="Times New Roman" w:cs="Times New Roman"/>
                <w:b w:val="0"/>
                <w:bCs w:val="0"/>
                <w:sz w:val="22"/>
                <w:szCs w:val="22"/>
              </w:rPr>
              <w:t>Elabor</w:t>
            </w:r>
            <w:r>
              <w:rPr>
                <w:rFonts w:ascii="Times New Roman" w:hAnsi="Times New Roman" w:cs="Times New Roman"/>
                <w:b w:val="0"/>
                <w:bCs w:val="0"/>
                <w:sz w:val="22"/>
                <w:szCs w:val="22"/>
              </w:rPr>
              <w:t>a las diapositivas para la presentación oral del trabajo de investigación.</w:t>
            </w:r>
          </w:p>
          <w:p w14:paraId="20291F3C" w14:textId="77777777" w:rsidR="00583F02" w:rsidRPr="007E4195" w:rsidRDefault="00583F02" w:rsidP="00C37241">
            <w:pPr>
              <w:pStyle w:val="Ttulo3"/>
              <w:tabs>
                <w:tab w:val="left" w:pos="774"/>
              </w:tabs>
              <w:spacing w:line="276" w:lineRule="auto"/>
              <w:ind w:left="0"/>
              <w:outlineLvl w:val="2"/>
              <w:rPr>
                <w:rFonts w:ascii="Times New Roman" w:hAnsi="Times New Roman" w:cs="Times New Roman"/>
                <w:b w:val="0"/>
                <w:bCs w:val="0"/>
                <w:sz w:val="22"/>
                <w:szCs w:val="22"/>
              </w:rPr>
            </w:pPr>
          </w:p>
        </w:tc>
        <w:tc>
          <w:tcPr>
            <w:tcW w:w="802" w:type="pct"/>
            <w:shd w:val="clear" w:color="auto" w:fill="auto"/>
            <w:vAlign w:val="center"/>
          </w:tcPr>
          <w:p w14:paraId="64A00BF3" w14:textId="77777777" w:rsidR="00583F02" w:rsidRPr="007E4195" w:rsidRDefault="00583F02" w:rsidP="00C37241">
            <w:pPr>
              <w:pStyle w:val="Ttulo3"/>
              <w:tabs>
                <w:tab w:val="left" w:pos="774"/>
              </w:tabs>
              <w:spacing w:line="276" w:lineRule="auto"/>
              <w:ind w:left="0"/>
              <w:jc w:val="both"/>
              <w:outlineLvl w:val="2"/>
              <w:rPr>
                <w:rFonts w:ascii="Times New Roman" w:hAnsi="Times New Roman" w:cs="Times New Roman"/>
                <w:b w:val="0"/>
                <w:bCs w:val="0"/>
                <w:sz w:val="22"/>
                <w:szCs w:val="22"/>
                <w:highlight w:val="yellow"/>
              </w:rPr>
            </w:pPr>
            <w:r>
              <w:rPr>
                <w:rFonts w:ascii="Times New Roman" w:hAnsi="Times New Roman" w:cs="Times New Roman"/>
                <w:b w:val="0"/>
                <w:bCs w:val="0"/>
                <w:sz w:val="22"/>
                <w:szCs w:val="22"/>
              </w:rPr>
              <w:t>PPT</w:t>
            </w:r>
            <w:r w:rsidRPr="00D037AA">
              <w:rPr>
                <w:rFonts w:ascii="Times New Roman" w:hAnsi="Times New Roman" w:cs="Times New Roman"/>
                <w:b w:val="0"/>
                <w:bCs w:val="0"/>
                <w:sz w:val="22"/>
                <w:szCs w:val="22"/>
              </w:rPr>
              <w:t xml:space="preserve"> con las características formales para </w:t>
            </w:r>
            <w:r>
              <w:rPr>
                <w:rFonts w:ascii="Times New Roman" w:hAnsi="Times New Roman" w:cs="Times New Roman"/>
                <w:b w:val="0"/>
                <w:bCs w:val="0"/>
                <w:sz w:val="22"/>
                <w:szCs w:val="22"/>
              </w:rPr>
              <w:t>la exposición final</w:t>
            </w:r>
          </w:p>
        </w:tc>
        <w:tc>
          <w:tcPr>
            <w:tcW w:w="771" w:type="pct"/>
            <w:vMerge/>
            <w:vAlign w:val="center"/>
          </w:tcPr>
          <w:p w14:paraId="6AF74A3B" w14:textId="77777777" w:rsidR="00583F02" w:rsidRPr="00780DC4" w:rsidRDefault="00583F02" w:rsidP="00C37241">
            <w:pPr>
              <w:pStyle w:val="Ttulo3"/>
              <w:tabs>
                <w:tab w:val="left" w:pos="774"/>
              </w:tabs>
              <w:spacing w:line="276" w:lineRule="auto"/>
              <w:ind w:left="0"/>
              <w:jc w:val="center"/>
              <w:outlineLvl w:val="2"/>
              <w:rPr>
                <w:rFonts w:ascii="Times New Roman" w:hAnsi="Times New Roman" w:cs="Times New Roman"/>
                <w:b w:val="0"/>
                <w:bCs w:val="0"/>
                <w:highlight w:val="yellow"/>
              </w:rPr>
            </w:pPr>
          </w:p>
        </w:tc>
      </w:tr>
    </w:tbl>
    <w:p w14:paraId="7408B11D" w14:textId="77777777" w:rsidR="00583F02" w:rsidRPr="00427DE1" w:rsidRDefault="00583F02" w:rsidP="00583F02">
      <w:pPr>
        <w:spacing w:before="6" w:line="276" w:lineRule="auto"/>
        <w:jc w:val="both"/>
        <w:rPr>
          <w:rFonts w:ascii="Times New Roman" w:hAnsi="Times New Roman" w:cs="Times New Roman"/>
        </w:rPr>
      </w:pPr>
      <w:bookmarkStart w:id="5" w:name="_Hlk119245678"/>
      <w:bookmarkStart w:id="6" w:name="_Hlk160564791"/>
    </w:p>
    <w:p w14:paraId="0C7F9E53" w14:textId="77777777" w:rsidR="00583F02" w:rsidRPr="00427DE1" w:rsidRDefault="00583F02" w:rsidP="00583F02">
      <w:pPr>
        <w:pStyle w:val="Ttulo3"/>
        <w:numPr>
          <w:ilvl w:val="0"/>
          <w:numId w:val="25"/>
        </w:numPr>
        <w:tabs>
          <w:tab w:val="left" w:pos="0"/>
        </w:tabs>
        <w:spacing w:before="57" w:line="276" w:lineRule="auto"/>
        <w:ind w:left="426"/>
        <w:rPr>
          <w:rFonts w:ascii="Times New Roman" w:hAnsi="Times New Roman" w:cs="Times New Roman"/>
        </w:rPr>
      </w:pPr>
      <w:r w:rsidRPr="00427DE1">
        <w:rPr>
          <w:rFonts w:ascii="Times New Roman" w:hAnsi="Times New Roman" w:cs="Times New Roman"/>
        </w:rPr>
        <w:t>METODOLOGÍA</w:t>
      </w:r>
    </w:p>
    <w:p w14:paraId="16E98223" w14:textId="77777777" w:rsidR="00583F02" w:rsidRPr="00427DE1" w:rsidRDefault="00583F02" w:rsidP="00583F02">
      <w:pPr>
        <w:spacing w:before="2" w:line="276" w:lineRule="auto"/>
        <w:jc w:val="both"/>
        <w:rPr>
          <w:rFonts w:ascii="Times New Roman" w:hAnsi="Times New Roman" w:cs="Times New Roman"/>
        </w:rPr>
      </w:pPr>
      <w:r w:rsidRPr="00427DE1">
        <w:rPr>
          <w:rFonts w:ascii="Times New Roman" w:hAnsi="Times New Roman" w:cs="Times New Roman"/>
        </w:rPr>
        <w:t>La asignatura se desarrolla bajo una metodología activo-participativa, centrado en el estudiante, de desarrollo de habilidades, la formación de actitudes y la adquisición de los conocimientos a través del trabajo cooperativo, el aprendizaje basado en problemas y el aprendizaje basado en proyectos.</w:t>
      </w:r>
    </w:p>
    <w:p w14:paraId="17324418" w14:textId="77777777" w:rsidR="00583F02" w:rsidRPr="00427DE1" w:rsidRDefault="00583F02" w:rsidP="00583F02">
      <w:pPr>
        <w:spacing w:before="2" w:line="276" w:lineRule="auto"/>
        <w:jc w:val="both"/>
        <w:rPr>
          <w:rFonts w:ascii="Times New Roman" w:hAnsi="Times New Roman" w:cs="Times New Roman"/>
        </w:rPr>
      </w:pPr>
    </w:p>
    <w:p w14:paraId="7E6B1C37" w14:textId="77777777" w:rsidR="00583F02" w:rsidRPr="00427DE1" w:rsidRDefault="00583F02" w:rsidP="00583F02">
      <w:pPr>
        <w:spacing w:before="2" w:line="276" w:lineRule="auto"/>
        <w:jc w:val="both"/>
        <w:rPr>
          <w:rFonts w:ascii="Times New Roman" w:hAnsi="Times New Roman" w:cs="Times New Roman"/>
        </w:rPr>
      </w:pPr>
      <w:r w:rsidRPr="00427DE1">
        <w:rPr>
          <w:rFonts w:ascii="Times New Roman" w:hAnsi="Times New Roman" w:cs="Times New Roman"/>
        </w:rPr>
        <w:t>El estudiante, usando su conocimiento previo, llevará a cabo actividades de aprendizaje supervisadas y autónomas de manera grupal o individual que lo conducirán a la obtención de los logros de aprendizaje planteados para lo cual empleará las estrategias de aprendizaje pertinentes.</w:t>
      </w:r>
    </w:p>
    <w:p w14:paraId="6E265F77" w14:textId="77777777" w:rsidR="00583F02" w:rsidRPr="00427DE1" w:rsidRDefault="00583F02" w:rsidP="00583F02">
      <w:pPr>
        <w:spacing w:before="2" w:line="276" w:lineRule="auto"/>
        <w:jc w:val="both"/>
        <w:rPr>
          <w:rFonts w:ascii="Times New Roman" w:hAnsi="Times New Roman" w:cs="Times New Roman"/>
        </w:rPr>
      </w:pPr>
      <w:r w:rsidRPr="00427DE1">
        <w:rPr>
          <w:rFonts w:ascii="Times New Roman" w:hAnsi="Times New Roman" w:cs="Times New Roman"/>
        </w:rPr>
        <w:t xml:space="preserve"> El rol del docente buscará orientar y favorecer el proceso de aprendizaje autónomo de los estudiantes a través del uso de diversas estrategias, medios y materiales didácticos que promuevan la motivación, la actitud reflexiva y el desarrollo del pensamiento creativo y crítico poniendo énfasis en el uso de las tecnologías de la información y la comunicación </w:t>
      </w:r>
    </w:p>
    <w:p w14:paraId="5129513D" w14:textId="77777777" w:rsidR="00583F02" w:rsidRPr="00427DE1" w:rsidRDefault="00583F02" w:rsidP="00583F02">
      <w:pPr>
        <w:spacing w:before="2" w:line="276" w:lineRule="auto"/>
        <w:jc w:val="both"/>
        <w:rPr>
          <w:rFonts w:ascii="Times New Roman" w:hAnsi="Times New Roman" w:cs="Times New Roman"/>
        </w:rPr>
      </w:pPr>
    </w:p>
    <w:p w14:paraId="391E787D" w14:textId="77777777" w:rsidR="00583F02" w:rsidRPr="00427DE1" w:rsidRDefault="00583F02" w:rsidP="00583F02">
      <w:pPr>
        <w:pStyle w:val="Ttulo3"/>
        <w:numPr>
          <w:ilvl w:val="0"/>
          <w:numId w:val="25"/>
        </w:numPr>
        <w:tabs>
          <w:tab w:val="left" w:pos="1"/>
        </w:tabs>
        <w:spacing w:before="57" w:line="276" w:lineRule="auto"/>
        <w:ind w:left="284"/>
        <w:rPr>
          <w:rFonts w:ascii="Times New Roman" w:hAnsi="Times New Roman" w:cs="Times New Roman"/>
        </w:rPr>
      </w:pPr>
      <w:r w:rsidRPr="00427DE1">
        <w:rPr>
          <w:rFonts w:ascii="Times New Roman" w:hAnsi="Times New Roman" w:cs="Times New Roman"/>
        </w:rPr>
        <w:t>EVALUACIÓN</w:t>
      </w:r>
    </w:p>
    <w:p w14:paraId="61011964" w14:textId="77777777" w:rsidR="00583F02" w:rsidRPr="00427DE1" w:rsidRDefault="00583F02" w:rsidP="00583F02">
      <w:pPr>
        <w:spacing w:before="3" w:line="276" w:lineRule="auto"/>
        <w:jc w:val="both"/>
        <w:rPr>
          <w:rFonts w:ascii="Times New Roman" w:hAnsi="Times New Roman" w:cs="Times New Roman"/>
        </w:rPr>
      </w:pPr>
      <w:r w:rsidRPr="00427DE1">
        <w:rPr>
          <w:rFonts w:ascii="Times New Roman" w:hAnsi="Times New Roman" w:cs="Times New Roman"/>
        </w:rPr>
        <w:t>Es permanente a través de etapas diagnostica, al inicio, formativa durante el proceso de enseñanza aprendizaje y sumativa al final del desarrollo de la asignatura.</w:t>
      </w:r>
    </w:p>
    <w:p w14:paraId="02380433" w14:textId="77777777" w:rsidR="00583F02" w:rsidRPr="00427DE1" w:rsidRDefault="00583F02" w:rsidP="00583F02">
      <w:pPr>
        <w:spacing w:before="3" w:line="276" w:lineRule="auto"/>
        <w:jc w:val="both"/>
        <w:rPr>
          <w:rFonts w:ascii="Times New Roman" w:hAnsi="Times New Roman" w:cs="Times New Roman"/>
        </w:rPr>
      </w:pPr>
      <w:r w:rsidRPr="00427DE1">
        <w:rPr>
          <w:rFonts w:ascii="Times New Roman" w:hAnsi="Times New Roman" w:cs="Times New Roman"/>
        </w:rPr>
        <w:t>Es participativa articulando actividades de heteroevaluación a cargo del docente, autoevaluación en donde el estudiante realiza un análisis de su aprendizaje y de coevaluación involucrado a los pares.</w:t>
      </w:r>
    </w:p>
    <w:p w14:paraId="3A05B719" w14:textId="77777777" w:rsidR="00583F02" w:rsidRPr="00427DE1" w:rsidRDefault="00583F02" w:rsidP="00583F02">
      <w:pPr>
        <w:spacing w:before="3" w:line="276" w:lineRule="auto"/>
        <w:jc w:val="both"/>
        <w:rPr>
          <w:rFonts w:ascii="Times New Roman" w:hAnsi="Times New Roman" w:cs="Times New Roman"/>
        </w:rPr>
      </w:pPr>
      <w:r w:rsidRPr="00427DE1">
        <w:rPr>
          <w:rFonts w:ascii="Times New Roman" w:hAnsi="Times New Roman" w:cs="Times New Roman"/>
        </w:rPr>
        <w:t>Es progresiva dado que se ira identificando niveles de logros de aprendizaje y sus respectivos productos al final del desarrollo del tema, cada unidad y al final de la asignatura.</w:t>
      </w:r>
    </w:p>
    <w:p w14:paraId="084E1820" w14:textId="77777777" w:rsidR="00583F02" w:rsidRPr="00427DE1" w:rsidRDefault="00583F02" w:rsidP="00583F02">
      <w:pPr>
        <w:spacing w:before="3" w:line="276" w:lineRule="auto"/>
        <w:jc w:val="both"/>
        <w:rPr>
          <w:rFonts w:ascii="Times New Roman" w:hAnsi="Times New Roman" w:cs="Times New Roman"/>
        </w:rPr>
      </w:pPr>
      <w:r w:rsidRPr="00427DE1">
        <w:rPr>
          <w:rFonts w:ascii="Times New Roman" w:hAnsi="Times New Roman" w:cs="Times New Roman"/>
        </w:rPr>
        <w:t>La calificación del proceso de evaluación se reportará a la escuela profesional de acuerdo con el cronograma de actividades académicas de la universidad en la sesión 8 (evaluación parcial) y en la sesión 16 (evaluación final)</w:t>
      </w:r>
    </w:p>
    <w:p w14:paraId="3700262B" w14:textId="77777777" w:rsidR="00583F02" w:rsidRPr="00427DE1" w:rsidRDefault="00583F02" w:rsidP="00583F02">
      <w:pPr>
        <w:spacing w:before="3" w:line="276" w:lineRule="auto"/>
        <w:jc w:val="both"/>
        <w:rPr>
          <w:rFonts w:ascii="Times New Roman" w:hAnsi="Times New Roman" w:cs="Times New Roman"/>
        </w:rPr>
      </w:pPr>
      <w:r w:rsidRPr="00427DE1">
        <w:rPr>
          <w:rFonts w:ascii="Times New Roman" w:hAnsi="Times New Roman" w:cs="Times New Roman"/>
        </w:rPr>
        <w:t xml:space="preserve">Se le asignará a cada estudiante una calificación bajo el sistema vigesimal (1 al 20) debiendo registrar un mínimo de 70 % de asistencia a clases, la nota mínima aprobatoria es once (11) y el medio punto (0.5) es a favor del estudiante en el promedio final. Para ello se tomará en cuenta los siguientes criterios y pesos </w:t>
      </w:r>
    </w:p>
    <w:p w14:paraId="1BC50F59" w14:textId="77777777" w:rsidR="00583F02" w:rsidRPr="00427DE1" w:rsidRDefault="00583F02" w:rsidP="00583F02">
      <w:pPr>
        <w:spacing w:before="3" w:line="276" w:lineRule="auto"/>
        <w:ind w:firstLine="426"/>
        <w:jc w:val="both"/>
        <w:rPr>
          <w:rFonts w:ascii="Times New Roman" w:hAnsi="Times New Roman" w:cs="Times New Roman"/>
        </w:rPr>
      </w:pPr>
    </w:p>
    <w:tbl>
      <w:tblPr>
        <w:tblStyle w:val="Tablaconcuadrcula"/>
        <w:tblW w:w="5000" w:type="pct"/>
        <w:jc w:val="center"/>
        <w:tblLook w:val="04A0" w:firstRow="1" w:lastRow="0" w:firstColumn="1" w:lastColumn="0" w:noHBand="0" w:noVBand="1"/>
      </w:tblPr>
      <w:tblGrid>
        <w:gridCol w:w="393"/>
        <w:gridCol w:w="2391"/>
        <w:gridCol w:w="1427"/>
        <w:gridCol w:w="3654"/>
        <w:gridCol w:w="1317"/>
      </w:tblGrid>
      <w:tr w:rsidR="00583F02" w:rsidRPr="00427DE1" w14:paraId="445ABAA9" w14:textId="77777777" w:rsidTr="00C37241">
        <w:trPr>
          <w:gridAfter w:val="1"/>
          <w:wAfter w:w="717" w:type="pct"/>
          <w:jc w:val="center"/>
        </w:trPr>
        <w:tc>
          <w:tcPr>
            <w:tcW w:w="214" w:type="pct"/>
          </w:tcPr>
          <w:p w14:paraId="71EA86FF" w14:textId="77777777" w:rsidR="00583F02" w:rsidRPr="00427DE1" w:rsidRDefault="00583F02" w:rsidP="00C37241">
            <w:pPr>
              <w:spacing w:before="3" w:line="276" w:lineRule="auto"/>
              <w:jc w:val="center"/>
              <w:rPr>
                <w:rFonts w:ascii="Times New Roman" w:hAnsi="Times New Roman" w:cs="Times New Roman"/>
                <w:b/>
                <w:bCs/>
                <w:sz w:val="22"/>
                <w:szCs w:val="22"/>
              </w:rPr>
            </w:pPr>
          </w:p>
        </w:tc>
        <w:tc>
          <w:tcPr>
            <w:tcW w:w="1302" w:type="pct"/>
            <w:vAlign w:val="center"/>
          </w:tcPr>
          <w:p w14:paraId="4D49D148" w14:textId="77777777" w:rsidR="00583F02" w:rsidRPr="00427DE1" w:rsidRDefault="00583F02" w:rsidP="00C37241">
            <w:pPr>
              <w:spacing w:before="3" w:line="276" w:lineRule="auto"/>
              <w:jc w:val="center"/>
              <w:rPr>
                <w:rFonts w:ascii="Times New Roman" w:hAnsi="Times New Roman" w:cs="Times New Roman"/>
                <w:b/>
                <w:bCs/>
                <w:sz w:val="22"/>
                <w:szCs w:val="22"/>
              </w:rPr>
            </w:pPr>
            <w:r w:rsidRPr="00427DE1">
              <w:rPr>
                <w:rFonts w:ascii="Times New Roman" w:hAnsi="Times New Roman" w:cs="Times New Roman"/>
                <w:b/>
                <w:bCs/>
                <w:sz w:val="22"/>
                <w:szCs w:val="22"/>
              </w:rPr>
              <w:t>EVALUACIÓN</w:t>
            </w:r>
          </w:p>
        </w:tc>
        <w:tc>
          <w:tcPr>
            <w:tcW w:w="777" w:type="pct"/>
            <w:vAlign w:val="center"/>
          </w:tcPr>
          <w:p w14:paraId="23EE9FAF" w14:textId="77777777" w:rsidR="00583F02" w:rsidRPr="00427DE1" w:rsidRDefault="00583F02" w:rsidP="00C37241">
            <w:pPr>
              <w:spacing w:before="3" w:line="276" w:lineRule="auto"/>
              <w:jc w:val="center"/>
              <w:rPr>
                <w:rFonts w:ascii="Times New Roman" w:hAnsi="Times New Roman" w:cs="Times New Roman"/>
                <w:b/>
                <w:bCs/>
                <w:sz w:val="22"/>
                <w:szCs w:val="22"/>
              </w:rPr>
            </w:pPr>
            <w:r w:rsidRPr="00427DE1">
              <w:rPr>
                <w:rFonts w:ascii="Times New Roman" w:hAnsi="Times New Roman" w:cs="Times New Roman"/>
                <w:b/>
                <w:bCs/>
                <w:sz w:val="22"/>
                <w:szCs w:val="22"/>
              </w:rPr>
              <w:t>CÓDIGO</w:t>
            </w:r>
          </w:p>
        </w:tc>
        <w:tc>
          <w:tcPr>
            <w:tcW w:w="1989" w:type="pct"/>
            <w:vAlign w:val="center"/>
          </w:tcPr>
          <w:p w14:paraId="1470BEF7" w14:textId="77777777" w:rsidR="00583F02" w:rsidRPr="00427DE1" w:rsidRDefault="00583F02" w:rsidP="00C37241">
            <w:pPr>
              <w:spacing w:before="3" w:line="276" w:lineRule="auto"/>
              <w:jc w:val="center"/>
              <w:rPr>
                <w:rFonts w:ascii="Times New Roman" w:hAnsi="Times New Roman" w:cs="Times New Roman"/>
                <w:b/>
                <w:bCs/>
                <w:sz w:val="22"/>
                <w:szCs w:val="22"/>
              </w:rPr>
            </w:pPr>
            <w:r w:rsidRPr="00427DE1">
              <w:rPr>
                <w:rFonts w:ascii="Times New Roman" w:hAnsi="Times New Roman" w:cs="Times New Roman"/>
                <w:b/>
                <w:bCs/>
                <w:sz w:val="22"/>
                <w:szCs w:val="22"/>
              </w:rPr>
              <w:t>CRITERIOS POR EVALUAR DEL LOGRO DE APRENDIZAJE</w:t>
            </w:r>
          </w:p>
        </w:tc>
      </w:tr>
      <w:tr w:rsidR="00583F02" w:rsidRPr="00427DE1" w14:paraId="42320D2C" w14:textId="77777777" w:rsidTr="00C37241">
        <w:trPr>
          <w:trHeight w:val="317"/>
          <w:jc w:val="center"/>
        </w:trPr>
        <w:tc>
          <w:tcPr>
            <w:tcW w:w="214" w:type="pct"/>
            <w:vMerge w:val="restart"/>
            <w:vAlign w:val="center"/>
          </w:tcPr>
          <w:p w14:paraId="67B7B052"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1</w:t>
            </w:r>
          </w:p>
        </w:tc>
        <w:tc>
          <w:tcPr>
            <w:tcW w:w="1302" w:type="pct"/>
            <w:vMerge w:val="restart"/>
            <w:vAlign w:val="center"/>
          </w:tcPr>
          <w:p w14:paraId="0CF42C35"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PRIMERA EVALUACIÓN PARCIAL</w:t>
            </w:r>
          </w:p>
        </w:tc>
        <w:tc>
          <w:tcPr>
            <w:tcW w:w="777" w:type="pct"/>
            <w:vMerge w:val="restart"/>
            <w:vAlign w:val="center"/>
          </w:tcPr>
          <w:p w14:paraId="0E50AEBF"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EP1</w:t>
            </w:r>
          </w:p>
        </w:tc>
        <w:tc>
          <w:tcPr>
            <w:tcW w:w="1989" w:type="pct"/>
            <w:vMerge w:val="restart"/>
          </w:tcPr>
          <w:p w14:paraId="484C7F6C" w14:textId="77777777" w:rsidR="00583F02" w:rsidRPr="00427DE1" w:rsidRDefault="00583F02" w:rsidP="00C37241">
            <w:pPr>
              <w:spacing w:before="3" w:line="276" w:lineRule="auto"/>
              <w:rPr>
                <w:rFonts w:ascii="Times New Roman" w:hAnsi="Times New Roman" w:cs="Times New Roman"/>
                <w:sz w:val="22"/>
                <w:szCs w:val="22"/>
              </w:rPr>
            </w:pPr>
            <w:r w:rsidRPr="00427DE1">
              <w:rPr>
                <w:rFonts w:ascii="Times New Roman" w:hAnsi="Times New Roman" w:cs="Times New Roman"/>
                <w:sz w:val="22"/>
                <w:szCs w:val="22"/>
              </w:rPr>
              <w:t xml:space="preserve">Actividades conceptuales, procedimentales y actitudinales, así como las de investigación, responsabilidad social y desarrollo personal según la naturaleza de la asignatura </w:t>
            </w:r>
          </w:p>
        </w:tc>
        <w:tc>
          <w:tcPr>
            <w:tcW w:w="717" w:type="pct"/>
            <w:vMerge w:val="restart"/>
            <w:vAlign w:val="center"/>
          </w:tcPr>
          <w:p w14:paraId="39C12841"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30</w:t>
            </w:r>
          </w:p>
        </w:tc>
      </w:tr>
      <w:tr w:rsidR="00583F02" w:rsidRPr="00427DE1" w14:paraId="53C34063" w14:textId="77777777" w:rsidTr="00C37241">
        <w:trPr>
          <w:trHeight w:val="320"/>
          <w:jc w:val="center"/>
        </w:trPr>
        <w:tc>
          <w:tcPr>
            <w:tcW w:w="214" w:type="pct"/>
            <w:vMerge/>
            <w:vAlign w:val="center"/>
          </w:tcPr>
          <w:p w14:paraId="1530165F"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302" w:type="pct"/>
            <w:vMerge/>
            <w:vAlign w:val="center"/>
          </w:tcPr>
          <w:p w14:paraId="70D6F5A1"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777" w:type="pct"/>
            <w:vMerge/>
            <w:vAlign w:val="center"/>
          </w:tcPr>
          <w:p w14:paraId="019A0765"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989" w:type="pct"/>
            <w:vMerge/>
          </w:tcPr>
          <w:p w14:paraId="0D1A625F"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17" w:type="pct"/>
            <w:vMerge/>
            <w:vAlign w:val="center"/>
          </w:tcPr>
          <w:p w14:paraId="483C7E3A" w14:textId="77777777" w:rsidR="00583F02" w:rsidRPr="00427DE1" w:rsidRDefault="00583F02" w:rsidP="00C37241">
            <w:pPr>
              <w:spacing w:before="3" w:line="276" w:lineRule="auto"/>
              <w:jc w:val="center"/>
              <w:rPr>
                <w:rFonts w:ascii="Times New Roman" w:hAnsi="Times New Roman" w:cs="Times New Roman"/>
                <w:sz w:val="22"/>
                <w:szCs w:val="22"/>
              </w:rPr>
            </w:pPr>
          </w:p>
        </w:tc>
      </w:tr>
      <w:tr w:rsidR="00583F02" w:rsidRPr="00427DE1" w14:paraId="6183DE65" w14:textId="77777777" w:rsidTr="00C37241">
        <w:trPr>
          <w:trHeight w:val="320"/>
          <w:jc w:val="center"/>
        </w:trPr>
        <w:tc>
          <w:tcPr>
            <w:tcW w:w="214" w:type="pct"/>
            <w:vMerge/>
            <w:vAlign w:val="center"/>
          </w:tcPr>
          <w:p w14:paraId="0489F8E0"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302" w:type="pct"/>
            <w:vMerge/>
            <w:vAlign w:val="center"/>
          </w:tcPr>
          <w:p w14:paraId="3C1D53DC"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777" w:type="pct"/>
            <w:vMerge/>
            <w:vAlign w:val="center"/>
          </w:tcPr>
          <w:p w14:paraId="4C26F863"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989" w:type="pct"/>
            <w:vMerge/>
          </w:tcPr>
          <w:p w14:paraId="0E13C329"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17" w:type="pct"/>
            <w:vMerge/>
            <w:vAlign w:val="center"/>
          </w:tcPr>
          <w:p w14:paraId="2732C387" w14:textId="77777777" w:rsidR="00583F02" w:rsidRPr="00427DE1" w:rsidRDefault="00583F02" w:rsidP="00C37241">
            <w:pPr>
              <w:spacing w:before="3" w:line="276" w:lineRule="auto"/>
              <w:jc w:val="center"/>
              <w:rPr>
                <w:rFonts w:ascii="Times New Roman" w:hAnsi="Times New Roman" w:cs="Times New Roman"/>
                <w:sz w:val="22"/>
                <w:szCs w:val="22"/>
              </w:rPr>
            </w:pPr>
          </w:p>
        </w:tc>
      </w:tr>
      <w:tr w:rsidR="00583F02" w:rsidRPr="00427DE1" w14:paraId="7B327562" w14:textId="77777777" w:rsidTr="00C37241">
        <w:trPr>
          <w:trHeight w:val="317"/>
          <w:jc w:val="center"/>
        </w:trPr>
        <w:tc>
          <w:tcPr>
            <w:tcW w:w="214" w:type="pct"/>
            <w:vMerge w:val="restart"/>
            <w:vAlign w:val="center"/>
          </w:tcPr>
          <w:p w14:paraId="1AF7A60E"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2</w:t>
            </w:r>
          </w:p>
        </w:tc>
        <w:tc>
          <w:tcPr>
            <w:tcW w:w="1302" w:type="pct"/>
            <w:vMerge w:val="restart"/>
            <w:vAlign w:val="center"/>
          </w:tcPr>
          <w:p w14:paraId="29AA2700"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SEGUNDA EVALUACIÓN PARCIAL</w:t>
            </w:r>
          </w:p>
        </w:tc>
        <w:tc>
          <w:tcPr>
            <w:tcW w:w="777" w:type="pct"/>
            <w:vMerge w:val="restart"/>
            <w:vAlign w:val="center"/>
          </w:tcPr>
          <w:p w14:paraId="7FA70283"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EP2</w:t>
            </w:r>
          </w:p>
        </w:tc>
        <w:tc>
          <w:tcPr>
            <w:tcW w:w="1989" w:type="pct"/>
            <w:vMerge w:val="restart"/>
          </w:tcPr>
          <w:p w14:paraId="451861C9" w14:textId="77777777" w:rsidR="00583F02" w:rsidRPr="00427DE1" w:rsidRDefault="00583F02" w:rsidP="00C37241">
            <w:pPr>
              <w:spacing w:before="3" w:line="276" w:lineRule="auto"/>
              <w:rPr>
                <w:rFonts w:ascii="Times New Roman" w:hAnsi="Times New Roman" w:cs="Times New Roman"/>
                <w:sz w:val="22"/>
                <w:szCs w:val="22"/>
              </w:rPr>
            </w:pPr>
            <w:r w:rsidRPr="00427DE1">
              <w:rPr>
                <w:rFonts w:ascii="Times New Roman" w:hAnsi="Times New Roman" w:cs="Times New Roman"/>
                <w:sz w:val="22"/>
                <w:szCs w:val="22"/>
              </w:rPr>
              <w:t>Actividades conceptuales, procedimentales y actitudinales, así como las de investigación, responsabilidad social y desarrollo personal según la naturaleza de la asignatura</w:t>
            </w:r>
          </w:p>
        </w:tc>
        <w:tc>
          <w:tcPr>
            <w:tcW w:w="717" w:type="pct"/>
            <w:vMerge w:val="restart"/>
            <w:vAlign w:val="center"/>
          </w:tcPr>
          <w:p w14:paraId="536C4225"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30</w:t>
            </w:r>
          </w:p>
        </w:tc>
      </w:tr>
      <w:tr w:rsidR="00583F02" w:rsidRPr="00427DE1" w14:paraId="5D1B1B36" w14:textId="77777777" w:rsidTr="00C37241">
        <w:trPr>
          <w:trHeight w:val="320"/>
          <w:jc w:val="center"/>
        </w:trPr>
        <w:tc>
          <w:tcPr>
            <w:tcW w:w="214" w:type="pct"/>
            <w:vMerge/>
            <w:vAlign w:val="center"/>
          </w:tcPr>
          <w:p w14:paraId="59CE18AD"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302" w:type="pct"/>
            <w:vMerge/>
          </w:tcPr>
          <w:p w14:paraId="52958A3A"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77" w:type="pct"/>
            <w:vMerge/>
            <w:vAlign w:val="center"/>
          </w:tcPr>
          <w:p w14:paraId="4DE4A3B1"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989" w:type="pct"/>
            <w:vMerge/>
          </w:tcPr>
          <w:p w14:paraId="5768A839"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17" w:type="pct"/>
            <w:vMerge/>
            <w:vAlign w:val="center"/>
          </w:tcPr>
          <w:p w14:paraId="650A7443" w14:textId="77777777" w:rsidR="00583F02" w:rsidRPr="00427DE1" w:rsidRDefault="00583F02" w:rsidP="00C37241">
            <w:pPr>
              <w:spacing w:before="3" w:line="276" w:lineRule="auto"/>
              <w:jc w:val="center"/>
              <w:rPr>
                <w:rFonts w:ascii="Times New Roman" w:hAnsi="Times New Roman" w:cs="Times New Roman"/>
                <w:sz w:val="22"/>
                <w:szCs w:val="22"/>
              </w:rPr>
            </w:pPr>
          </w:p>
        </w:tc>
      </w:tr>
      <w:tr w:rsidR="00583F02" w:rsidRPr="00427DE1" w14:paraId="43EAEBEA" w14:textId="77777777" w:rsidTr="00C37241">
        <w:trPr>
          <w:trHeight w:val="320"/>
          <w:jc w:val="center"/>
        </w:trPr>
        <w:tc>
          <w:tcPr>
            <w:tcW w:w="214" w:type="pct"/>
            <w:vMerge/>
            <w:vAlign w:val="center"/>
          </w:tcPr>
          <w:p w14:paraId="73EFBD88"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302" w:type="pct"/>
            <w:vMerge/>
          </w:tcPr>
          <w:p w14:paraId="4F46FF38"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77" w:type="pct"/>
            <w:vMerge/>
            <w:vAlign w:val="center"/>
          </w:tcPr>
          <w:p w14:paraId="71B9E813" w14:textId="77777777" w:rsidR="00583F02" w:rsidRPr="00427DE1" w:rsidRDefault="00583F02" w:rsidP="00C37241">
            <w:pPr>
              <w:spacing w:before="3" w:line="276" w:lineRule="auto"/>
              <w:jc w:val="center"/>
              <w:rPr>
                <w:rFonts w:ascii="Times New Roman" w:hAnsi="Times New Roman" w:cs="Times New Roman"/>
                <w:sz w:val="22"/>
                <w:szCs w:val="22"/>
              </w:rPr>
            </w:pPr>
          </w:p>
        </w:tc>
        <w:tc>
          <w:tcPr>
            <w:tcW w:w="1989" w:type="pct"/>
            <w:vMerge/>
          </w:tcPr>
          <w:p w14:paraId="04090DDA" w14:textId="77777777" w:rsidR="00583F02" w:rsidRPr="00427DE1" w:rsidRDefault="00583F02" w:rsidP="00C37241">
            <w:pPr>
              <w:spacing w:before="3" w:line="276" w:lineRule="auto"/>
              <w:jc w:val="both"/>
              <w:rPr>
                <w:rFonts w:ascii="Times New Roman" w:hAnsi="Times New Roman" w:cs="Times New Roman"/>
                <w:sz w:val="22"/>
                <w:szCs w:val="22"/>
              </w:rPr>
            </w:pPr>
          </w:p>
        </w:tc>
        <w:tc>
          <w:tcPr>
            <w:tcW w:w="717" w:type="pct"/>
            <w:vMerge/>
            <w:vAlign w:val="center"/>
          </w:tcPr>
          <w:p w14:paraId="6A651BDD" w14:textId="77777777" w:rsidR="00583F02" w:rsidRPr="00427DE1" w:rsidRDefault="00583F02" w:rsidP="00C37241">
            <w:pPr>
              <w:spacing w:before="3" w:line="276" w:lineRule="auto"/>
              <w:jc w:val="center"/>
              <w:rPr>
                <w:rFonts w:ascii="Times New Roman" w:hAnsi="Times New Roman" w:cs="Times New Roman"/>
                <w:sz w:val="22"/>
                <w:szCs w:val="22"/>
              </w:rPr>
            </w:pPr>
          </w:p>
        </w:tc>
      </w:tr>
      <w:tr w:rsidR="00583F02" w:rsidRPr="00427DE1" w14:paraId="13F70636" w14:textId="77777777" w:rsidTr="00C37241">
        <w:trPr>
          <w:jc w:val="center"/>
        </w:trPr>
        <w:tc>
          <w:tcPr>
            <w:tcW w:w="214" w:type="pct"/>
            <w:vAlign w:val="center"/>
          </w:tcPr>
          <w:p w14:paraId="266948CD"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3</w:t>
            </w:r>
          </w:p>
        </w:tc>
        <w:tc>
          <w:tcPr>
            <w:tcW w:w="1302" w:type="pct"/>
            <w:vAlign w:val="center"/>
          </w:tcPr>
          <w:p w14:paraId="301A9D51"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EVALUACIÓN FINAL</w:t>
            </w:r>
          </w:p>
        </w:tc>
        <w:tc>
          <w:tcPr>
            <w:tcW w:w="777" w:type="pct"/>
            <w:vAlign w:val="center"/>
          </w:tcPr>
          <w:p w14:paraId="0811F2CA"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EF</w:t>
            </w:r>
          </w:p>
        </w:tc>
        <w:tc>
          <w:tcPr>
            <w:tcW w:w="1989" w:type="pct"/>
            <w:vAlign w:val="center"/>
          </w:tcPr>
          <w:p w14:paraId="339BD200" w14:textId="77777777" w:rsidR="00583F02" w:rsidRPr="00427DE1" w:rsidRDefault="00583F02" w:rsidP="00C37241">
            <w:pPr>
              <w:spacing w:before="3" w:line="276" w:lineRule="auto"/>
              <w:rPr>
                <w:rFonts w:ascii="Times New Roman" w:hAnsi="Times New Roman" w:cs="Times New Roman"/>
                <w:sz w:val="22"/>
                <w:szCs w:val="22"/>
              </w:rPr>
            </w:pPr>
            <w:r w:rsidRPr="00427DE1">
              <w:rPr>
                <w:rFonts w:ascii="Times New Roman" w:hAnsi="Times New Roman" w:cs="Times New Roman"/>
                <w:sz w:val="22"/>
                <w:szCs w:val="22"/>
              </w:rPr>
              <w:t>Logro de aprendizaje y producto académico final de la asignatura</w:t>
            </w:r>
          </w:p>
        </w:tc>
        <w:tc>
          <w:tcPr>
            <w:tcW w:w="717" w:type="pct"/>
            <w:vAlign w:val="center"/>
          </w:tcPr>
          <w:p w14:paraId="7BD420B0"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40</w:t>
            </w:r>
          </w:p>
        </w:tc>
      </w:tr>
      <w:tr w:rsidR="00583F02" w:rsidRPr="00427DE1" w14:paraId="0AEDBCBB" w14:textId="77777777" w:rsidTr="00C37241">
        <w:trPr>
          <w:jc w:val="center"/>
        </w:trPr>
        <w:tc>
          <w:tcPr>
            <w:tcW w:w="4283" w:type="pct"/>
            <w:gridSpan w:val="4"/>
            <w:vAlign w:val="center"/>
          </w:tcPr>
          <w:p w14:paraId="06B60C47" w14:textId="77777777" w:rsidR="00583F02" w:rsidRPr="00427DE1" w:rsidRDefault="00583F02" w:rsidP="00C37241">
            <w:pPr>
              <w:spacing w:before="3" w:line="276" w:lineRule="auto"/>
              <w:ind w:left="306"/>
              <w:rPr>
                <w:rFonts w:ascii="Times New Roman" w:hAnsi="Times New Roman" w:cs="Times New Roman"/>
                <w:sz w:val="22"/>
                <w:szCs w:val="22"/>
              </w:rPr>
            </w:pPr>
            <w:r w:rsidRPr="00427DE1">
              <w:rPr>
                <w:rFonts w:ascii="Times New Roman" w:hAnsi="Times New Roman" w:cs="Times New Roman"/>
                <w:sz w:val="22"/>
                <w:szCs w:val="22"/>
              </w:rPr>
              <w:t>TOTAL</w:t>
            </w:r>
          </w:p>
        </w:tc>
        <w:tc>
          <w:tcPr>
            <w:tcW w:w="717" w:type="pct"/>
            <w:vAlign w:val="center"/>
          </w:tcPr>
          <w:p w14:paraId="1101BE49" w14:textId="77777777" w:rsidR="00583F02" w:rsidRPr="00427DE1" w:rsidRDefault="00583F02" w:rsidP="00C37241">
            <w:pPr>
              <w:spacing w:before="3" w:line="276" w:lineRule="auto"/>
              <w:jc w:val="center"/>
              <w:rPr>
                <w:rFonts w:ascii="Times New Roman" w:hAnsi="Times New Roman" w:cs="Times New Roman"/>
                <w:sz w:val="22"/>
                <w:szCs w:val="22"/>
              </w:rPr>
            </w:pPr>
            <w:r w:rsidRPr="00427DE1">
              <w:rPr>
                <w:rFonts w:ascii="Times New Roman" w:hAnsi="Times New Roman" w:cs="Times New Roman"/>
                <w:sz w:val="22"/>
                <w:szCs w:val="22"/>
              </w:rPr>
              <w:t>100</w:t>
            </w:r>
          </w:p>
        </w:tc>
      </w:tr>
    </w:tbl>
    <w:p w14:paraId="5D6E0CFA" w14:textId="77777777" w:rsidR="00583F02" w:rsidRPr="00427DE1" w:rsidRDefault="00583F02" w:rsidP="00583F02">
      <w:pPr>
        <w:spacing w:before="3" w:line="276" w:lineRule="auto"/>
        <w:ind w:firstLine="426"/>
        <w:jc w:val="both"/>
        <w:rPr>
          <w:rFonts w:ascii="Times New Roman" w:hAnsi="Times New Roman" w:cs="Times New Roman"/>
        </w:rPr>
      </w:pPr>
    </w:p>
    <w:p w14:paraId="61F4B1C1"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La primera y segunda evaluación parcial toma en cuenta las diversas actividades conceptuales, procedimentales y actitudinales desarrolladas durante las diversas sesiones de aprendizaje durante la primera y la segunda mitad del desarrollo de la asignatura.</w:t>
      </w:r>
    </w:p>
    <w:p w14:paraId="03541847"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La evaluación final comprende la entrega del producto final de la asignatura como evidencia y el logro de aprendizaje final como desempeño complejo demostrado al final de la asignatura relacionado con el producto académico final.</w:t>
      </w:r>
    </w:p>
    <w:p w14:paraId="4C340321"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Para evaluar los aspectos conceptuales de cada logro se pueden realizar las pruebas objetivas, las pruebas de ensayo o abiertas, la elaboración de resúmenes, el desarrollo de monografías o ensayos, la fundamentación en la resolución de tareas aplicadas o problemas conceptuales, exámenes orales, el contenido de la participación en clase etc.</w:t>
      </w:r>
    </w:p>
    <w:p w14:paraId="0268F0B2"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Para la evaluación de los aspectos procedimentales se pueden emplear elaboración de Informes de prácticas de campo, seminarios calificados, prácticas calificadas, exposiciones, actividades de investigación, actividades en la comunidad, etc.</w:t>
      </w:r>
    </w:p>
    <w:p w14:paraId="0EE68FC5"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 xml:space="preserve">Para la evaluación de los aspectos actitudinales se puede considerar la asistencia, la puntualidad, el cumplimiento de tareas y actividades, la participación en clase por iniciativa etc. </w:t>
      </w:r>
    </w:p>
    <w:p w14:paraId="3E262766" w14:textId="77777777" w:rsidR="00583F02" w:rsidRPr="00427DE1" w:rsidRDefault="00583F02" w:rsidP="00583F02">
      <w:pPr>
        <w:spacing w:before="3" w:line="276" w:lineRule="auto"/>
        <w:ind w:firstLine="720"/>
        <w:jc w:val="both"/>
        <w:rPr>
          <w:rFonts w:ascii="Times New Roman" w:hAnsi="Times New Roman" w:cs="Times New Roman"/>
        </w:rPr>
      </w:pPr>
      <w:r w:rsidRPr="00427DE1">
        <w:rPr>
          <w:rFonts w:ascii="Times New Roman" w:hAnsi="Times New Roman" w:cs="Times New Roman"/>
        </w:rPr>
        <w:t>Se pueden emplear como instrumentos rúbricas globales, rubricas analíticas, portafolios, lista de cotejos, registros conductuales, etc.</w:t>
      </w:r>
    </w:p>
    <w:p w14:paraId="58C252B0" w14:textId="77777777" w:rsidR="00583F02" w:rsidRPr="00427DE1" w:rsidRDefault="00583F02" w:rsidP="00583F02">
      <w:pPr>
        <w:spacing w:before="3" w:line="276" w:lineRule="auto"/>
        <w:ind w:firstLine="426"/>
        <w:jc w:val="both"/>
        <w:rPr>
          <w:rFonts w:ascii="Times New Roman" w:hAnsi="Times New Roman" w:cs="Times New Roman"/>
        </w:rPr>
      </w:pPr>
    </w:p>
    <w:p w14:paraId="31EB1396" w14:textId="77777777" w:rsidR="00583F02" w:rsidRPr="00427DE1" w:rsidRDefault="00583F02" w:rsidP="00583F02">
      <w:pPr>
        <w:spacing w:before="3" w:line="276" w:lineRule="auto"/>
        <w:jc w:val="both"/>
        <w:rPr>
          <w:rFonts w:ascii="Times New Roman" w:hAnsi="Times New Roman" w:cs="Times New Roman"/>
          <w:b/>
        </w:rPr>
      </w:pPr>
      <w:r w:rsidRPr="00427DE1">
        <w:rPr>
          <w:rFonts w:ascii="Times New Roman" w:hAnsi="Times New Roman" w:cs="Times New Roman"/>
          <w:b/>
        </w:rPr>
        <w:t xml:space="preserve"> </w:t>
      </w:r>
      <w:r w:rsidRPr="00427DE1">
        <w:rPr>
          <w:rFonts w:ascii="Times New Roman" w:hAnsi="Times New Roman" w:cs="Times New Roman"/>
          <w:b/>
        </w:rPr>
        <w:tab/>
        <w:t>La Nota Final (NF) de la asignatura se determinará de acuerdo con la siguiente fórmula:</w:t>
      </w:r>
    </w:p>
    <w:p w14:paraId="225B3FAE" w14:textId="77777777" w:rsidR="00583F02" w:rsidRPr="00427DE1" w:rsidRDefault="00583F02" w:rsidP="00583F02">
      <w:pPr>
        <w:spacing w:before="3" w:line="276" w:lineRule="auto"/>
        <w:jc w:val="both"/>
        <w:rPr>
          <w:rFonts w:ascii="Times New Roman" w:hAnsi="Times New Roman" w:cs="Times New Roman"/>
          <w:b/>
        </w:rPr>
      </w:pPr>
    </w:p>
    <w:p w14:paraId="21A6B60D" w14:textId="77777777" w:rsidR="00583F02" w:rsidRPr="00427DE1" w:rsidRDefault="00583F02" w:rsidP="00583F02">
      <w:pPr>
        <w:spacing w:before="3" w:line="276" w:lineRule="auto"/>
        <w:ind w:firstLine="720"/>
        <w:jc w:val="center"/>
        <w:rPr>
          <w:rFonts w:ascii="Times New Roman" w:hAnsi="Times New Roman" w:cs="Times New Roman"/>
          <w:i/>
        </w:rPr>
      </w:pPr>
      <w:r w:rsidRPr="00427DE1">
        <w:rPr>
          <w:rFonts w:ascii="Times New Roman" w:hAnsi="Times New Roman" w:cs="Times New Roman"/>
          <w:noProof/>
          <w:lang w:val="es-PE" w:eastAsia="es-PE"/>
        </w:rPr>
        <mc:AlternateContent>
          <mc:Choice Requires="wps">
            <w:drawing>
              <wp:anchor distT="0" distB="0" distL="114300" distR="114300" simplePos="0" relativeHeight="251659264" behindDoc="1" locked="0" layoutInCell="1" allowOverlap="1" wp14:anchorId="34DE1B08" wp14:editId="47BFC26B">
                <wp:simplePos x="0" y="0"/>
                <wp:positionH relativeFrom="page">
                  <wp:posOffset>2819400</wp:posOffset>
                </wp:positionH>
                <wp:positionV relativeFrom="paragraph">
                  <wp:posOffset>163195</wp:posOffset>
                </wp:positionV>
                <wp:extent cx="1985010" cy="0"/>
                <wp:effectExtent l="0" t="0" r="0" b="0"/>
                <wp:wrapNone/>
                <wp:docPr id="19344524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01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3FDA0" id="Line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2pt,12.85pt" to="378.3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" strokeweight=".96pt">
                <w10:wrap anchorx="page"/>
              </v:line>
            </w:pict>
          </mc:Fallback>
        </mc:AlternateContent>
      </w:r>
      <w:r w:rsidRPr="00427DE1">
        <w:rPr>
          <w:rFonts w:ascii="Times New Roman" w:hAnsi="Times New Roman" w:cs="Times New Roman"/>
          <w:i/>
        </w:rPr>
        <w:t>NF = (EP1 * 30%) + (EP2 * 30%) + (EF*40%) / 100</w:t>
      </w:r>
    </w:p>
    <w:p w14:paraId="13A2E146" w14:textId="77777777" w:rsidR="00583F02" w:rsidRPr="00427DE1" w:rsidRDefault="00583F02" w:rsidP="00583F02">
      <w:pPr>
        <w:spacing w:before="3" w:line="276" w:lineRule="auto"/>
        <w:ind w:firstLine="720"/>
        <w:jc w:val="center"/>
        <w:rPr>
          <w:rFonts w:ascii="Times New Roman" w:hAnsi="Times New Roman" w:cs="Times New Roman"/>
          <w:i/>
        </w:rPr>
      </w:pPr>
    </w:p>
    <w:p w14:paraId="6AA8F805" w14:textId="77777777" w:rsidR="00583F02" w:rsidRPr="00427DE1" w:rsidRDefault="00583F02" w:rsidP="00583F02">
      <w:pPr>
        <w:pStyle w:val="Ttulo3"/>
        <w:numPr>
          <w:ilvl w:val="0"/>
          <w:numId w:val="25"/>
        </w:numPr>
        <w:tabs>
          <w:tab w:val="left" w:pos="0"/>
        </w:tabs>
        <w:spacing w:before="57" w:line="276" w:lineRule="auto"/>
        <w:ind w:left="284"/>
        <w:rPr>
          <w:rFonts w:ascii="Times New Roman" w:hAnsi="Times New Roman" w:cs="Times New Roman"/>
        </w:rPr>
      </w:pPr>
      <w:r w:rsidRPr="00427DE1">
        <w:rPr>
          <w:rFonts w:ascii="Times New Roman" w:hAnsi="Times New Roman" w:cs="Times New Roman"/>
        </w:rPr>
        <w:t>FUENTES DE INFORMACIÓN</w:t>
      </w:r>
    </w:p>
    <w:p w14:paraId="6F3FBD7E" w14:textId="77777777" w:rsidR="00583F02" w:rsidRPr="00427DE1" w:rsidRDefault="00583F02" w:rsidP="00583F02">
      <w:pPr>
        <w:spacing w:line="276" w:lineRule="auto"/>
        <w:ind w:left="-426"/>
        <w:jc w:val="both"/>
        <w:rPr>
          <w:rFonts w:ascii="Times New Roman" w:hAnsi="Times New Roman" w:cs="Times New Roman"/>
          <w:b/>
          <w:bCs/>
        </w:rPr>
      </w:pPr>
    </w:p>
    <w:p w14:paraId="7B557744" w14:textId="77777777" w:rsidR="00583F02" w:rsidRDefault="00583F02" w:rsidP="00583F02">
      <w:pPr>
        <w:spacing w:line="276" w:lineRule="auto"/>
        <w:jc w:val="both"/>
        <w:rPr>
          <w:rFonts w:ascii="Times New Roman" w:hAnsi="Times New Roman" w:cs="Times New Roman"/>
          <w:b/>
          <w:bCs/>
        </w:rPr>
      </w:pPr>
      <w:r w:rsidRPr="00427DE1">
        <w:rPr>
          <w:rFonts w:ascii="Times New Roman" w:hAnsi="Times New Roman" w:cs="Times New Roman"/>
          <w:b/>
          <w:bCs/>
        </w:rPr>
        <w:t>Básica:</w:t>
      </w:r>
    </w:p>
    <w:p w14:paraId="18CD6C82" w14:textId="77777777" w:rsidR="00583F02" w:rsidRDefault="00583F02" w:rsidP="00583F02">
      <w:pPr>
        <w:spacing w:line="276" w:lineRule="auto"/>
        <w:ind w:left="-426"/>
        <w:jc w:val="both"/>
        <w:rPr>
          <w:rFonts w:ascii="Times New Roman" w:hAnsi="Times New Roman" w:cs="Times New Roman"/>
          <w:b/>
          <w:bCs/>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5"/>
        <w:gridCol w:w="7417"/>
      </w:tblGrid>
      <w:tr w:rsidR="00583F02" w:rsidRPr="00E850CA" w14:paraId="275E82A5" w14:textId="77777777" w:rsidTr="00C37241">
        <w:tc>
          <w:tcPr>
            <w:tcW w:w="626" w:type="pct"/>
          </w:tcPr>
          <w:p w14:paraId="1BC873FF"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001.42/G8</w:t>
            </w:r>
          </w:p>
        </w:tc>
        <w:tc>
          <w:tcPr>
            <w:tcW w:w="4374" w:type="pct"/>
          </w:tcPr>
          <w:p w14:paraId="7416BD06"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Bajo, T. (2016). </w:t>
            </w:r>
            <w:r w:rsidRPr="00E850CA">
              <w:rPr>
                <w:rFonts w:ascii="Times New Roman" w:hAnsi="Times New Roman" w:cs="Times New Roman"/>
                <w:i/>
                <w:iCs/>
                <w:sz w:val="22"/>
                <w:szCs w:val="22"/>
              </w:rPr>
              <w:t>Metodología del trabajo universitario e investigación científica</w:t>
            </w:r>
            <w:r w:rsidRPr="00E850CA">
              <w:rPr>
                <w:rFonts w:ascii="Times New Roman" w:hAnsi="Times New Roman" w:cs="Times New Roman"/>
                <w:sz w:val="22"/>
                <w:szCs w:val="22"/>
              </w:rPr>
              <w:t>. Madrid: Alianza Editorial</w:t>
            </w:r>
          </w:p>
        </w:tc>
      </w:tr>
      <w:tr w:rsidR="00583F02" w:rsidRPr="00E850CA" w14:paraId="7E69BFEE" w14:textId="77777777" w:rsidTr="00C37241">
        <w:tc>
          <w:tcPr>
            <w:tcW w:w="626" w:type="pct"/>
          </w:tcPr>
          <w:p w14:paraId="6FC6CA55"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001.422/C6</w:t>
            </w:r>
          </w:p>
        </w:tc>
        <w:tc>
          <w:tcPr>
            <w:tcW w:w="4374" w:type="pct"/>
          </w:tcPr>
          <w:p w14:paraId="384D0947"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Canales, F. (2006). </w:t>
            </w:r>
            <w:r w:rsidRPr="00E850CA">
              <w:rPr>
                <w:rFonts w:ascii="Times New Roman" w:hAnsi="Times New Roman" w:cs="Times New Roman"/>
                <w:i/>
                <w:iCs/>
                <w:sz w:val="22"/>
                <w:szCs w:val="22"/>
              </w:rPr>
              <w:t>Métodos de investigación y estadística en psicología</w:t>
            </w:r>
            <w:r w:rsidRPr="00E850CA">
              <w:rPr>
                <w:rFonts w:ascii="Times New Roman" w:hAnsi="Times New Roman" w:cs="Times New Roman"/>
                <w:sz w:val="22"/>
                <w:szCs w:val="22"/>
              </w:rPr>
              <w:t>. México: Limusa</w:t>
            </w:r>
          </w:p>
        </w:tc>
      </w:tr>
      <w:tr w:rsidR="00583F02" w:rsidRPr="00E850CA" w14:paraId="7B1D1134" w14:textId="77777777" w:rsidTr="00C37241">
        <w:tc>
          <w:tcPr>
            <w:tcW w:w="626" w:type="pct"/>
          </w:tcPr>
          <w:p w14:paraId="39F5172E"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001.4/A5</w:t>
            </w:r>
          </w:p>
        </w:tc>
        <w:tc>
          <w:tcPr>
            <w:tcW w:w="4374" w:type="pct"/>
          </w:tcPr>
          <w:p w14:paraId="0A871429"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Covey, S. (2009). </w:t>
            </w:r>
            <w:r w:rsidRPr="00E850CA">
              <w:rPr>
                <w:rFonts w:ascii="Times New Roman" w:hAnsi="Times New Roman" w:cs="Times New Roman"/>
                <w:i/>
                <w:iCs/>
                <w:sz w:val="22"/>
                <w:szCs w:val="22"/>
              </w:rPr>
              <w:t>Los métodos de investigación científica</w:t>
            </w:r>
            <w:r w:rsidRPr="00E850CA">
              <w:rPr>
                <w:rFonts w:ascii="Times New Roman" w:hAnsi="Times New Roman" w:cs="Times New Roman"/>
                <w:sz w:val="22"/>
                <w:szCs w:val="22"/>
              </w:rPr>
              <w:t xml:space="preserve">. Madrid: </w:t>
            </w:r>
            <w:proofErr w:type="spellStart"/>
            <w:r w:rsidRPr="00E850CA">
              <w:rPr>
                <w:rFonts w:ascii="Times New Roman" w:hAnsi="Times New Roman" w:cs="Times New Roman"/>
                <w:sz w:val="22"/>
                <w:szCs w:val="22"/>
              </w:rPr>
              <w:t>Paidos</w:t>
            </w:r>
            <w:proofErr w:type="spellEnd"/>
          </w:p>
        </w:tc>
      </w:tr>
      <w:tr w:rsidR="00583F02" w:rsidRPr="00E850CA" w14:paraId="66CE331D" w14:textId="77777777" w:rsidTr="00C37241">
        <w:tc>
          <w:tcPr>
            <w:tcW w:w="626" w:type="pct"/>
          </w:tcPr>
          <w:p w14:paraId="2529ED75"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001.434/M3</w:t>
            </w:r>
          </w:p>
        </w:tc>
        <w:tc>
          <w:tcPr>
            <w:tcW w:w="4374" w:type="pct"/>
          </w:tcPr>
          <w:p w14:paraId="548754D4"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Hernández Sampieri, R. (2014). </w:t>
            </w:r>
            <w:r w:rsidRPr="00E850CA">
              <w:rPr>
                <w:rFonts w:ascii="Times New Roman" w:hAnsi="Times New Roman" w:cs="Times New Roman"/>
                <w:i/>
                <w:iCs/>
                <w:sz w:val="22"/>
                <w:szCs w:val="22"/>
              </w:rPr>
              <w:t>Métodos de investigación y estadística en psicología</w:t>
            </w:r>
            <w:bookmarkStart w:id="7" w:name="_Hlk146740596"/>
            <w:r w:rsidRPr="00E850CA">
              <w:rPr>
                <w:rFonts w:ascii="Times New Roman" w:hAnsi="Times New Roman" w:cs="Times New Roman"/>
                <w:sz w:val="22"/>
                <w:szCs w:val="22"/>
              </w:rPr>
              <w:t>. México: McGraw-Hill/Interamericana</w:t>
            </w:r>
            <w:bookmarkEnd w:id="7"/>
          </w:p>
        </w:tc>
      </w:tr>
      <w:tr w:rsidR="00583F02" w:rsidRPr="00E850CA" w14:paraId="2D9FFDE1" w14:textId="77777777" w:rsidTr="00C37241">
        <w:tc>
          <w:tcPr>
            <w:tcW w:w="626" w:type="pct"/>
          </w:tcPr>
          <w:p w14:paraId="0F8BC12C"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001.433/H3/2010</w:t>
            </w:r>
          </w:p>
        </w:tc>
        <w:tc>
          <w:tcPr>
            <w:tcW w:w="4374" w:type="pct"/>
          </w:tcPr>
          <w:p w14:paraId="7F7E5C18"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Morales, P. (2006). </w:t>
            </w:r>
            <w:r w:rsidRPr="00E850CA">
              <w:rPr>
                <w:rFonts w:ascii="Times New Roman" w:hAnsi="Times New Roman" w:cs="Times New Roman"/>
                <w:i/>
                <w:iCs/>
                <w:sz w:val="22"/>
                <w:szCs w:val="22"/>
              </w:rPr>
              <w:t>Metodología de la investigación.</w:t>
            </w:r>
            <w:r w:rsidRPr="00E850CA">
              <w:rPr>
                <w:rFonts w:ascii="Times New Roman" w:hAnsi="Times New Roman" w:cs="Times New Roman"/>
                <w:sz w:val="22"/>
                <w:szCs w:val="22"/>
              </w:rPr>
              <w:t xml:space="preserve"> Madrid: Universidad Pontificia</w:t>
            </w:r>
          </w:p>
        </w:tc>
      </w:tr>
      <w:tr w:rsidR="00583F02" w:rsidRPr="00E850CA" w14:paraId="14EAAB0B" w14:textId="77777777" w:rsidTr="00C37241">
        <w:tc>
          <w:tcPr>
            <w:tcW w:w="626" w:type="pct"/>
          </w:tcPr>
          <w:p w14:paraId="6DDB6FA3"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lang w:val="es-PE"/>
              </w:rPr>
              <w:t>610.72/G1</w:t>
            </w:r>
          </w:p>
        </w:tc>
        <w:tc>
          <w:tcPr>
            <w:tcW w:w="4374" w:type="pct"/>
          </w:tcPr>
          <w:p w14:paraId="1656A452"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lang w:val="es-PE"/>
              </w:rPr>
              <w:t xml:space="preserve">García Romero, H. (2003). </w:t>
            </w:r>
            <w:r w:rsidRPr="00E850CA">
              <w:rPr>
                <w:rFonts w:ascii="Times New Roman" w:hAnsi="Times New Roman" w:cs="Times New Roman"/>
                <w:i/>
                <w:iCs/>
                <w:sz w:val="22"/>
                <w:szCs w:val="22"/>
                <w:lang w:val="es-PE"/>
              </w:rPr>
              <w:t>Metodología de la investigación en salud.</w:t>
            </w:r>
            <w:r w:rsidRPr="00E850CA">
              <w:rPr>
                <w:rFonts w:ascii="Times New Roman" w:hAnsi="Times New Roman" w:cs="Times New Roman"/>
                <w:sz w:val="22"/>
                <w:szCs w:val="22"/>
                <w:lang w:val="es-PE"/>
              </w:rPr>
              <w:t xml:space="preserve"> </w:t>
            </w:r>
            <w:proofErr w:type="spellStart"/>
            <w:r w:rsidRPr="00E850CA">
              <w:rPr>
                <w:rFonts w:ascii="Times New Roman" w:hAnsi="Times New Roman" w:cs="Times New Roman"/>
                <w:sz w:val="22"/>
                <w:szCs w:val="22"/>
                <w:lang w:val="es-PE"/>
              </w:rPr>
              <w:t>Mexico</w:t>
            </w:r>
            <w:proofErr w:type="spellEnd"/>
            <w:r w:rsidRPr="00E850CA">
              <w:rPr>
                <w:rFonts w:ascii="Times New Roman" w:hAnsi="Times New Roman" w:cs="Times New Roman"/>
                <w:sz w:val="22"/>
                <w:szCs w:val="22"/>
                <w:lang w:val="es-PE"/>
              </w:rPr>
              <w:t xml:space="preserve">. </w:t>
            </w:r>
            <w:proofErr w:type="spellStart"/>
            <w:r w:rsidRPr="00E850CA">
              <w:rPr>
                <w:rFonts w:ascii="Times New Roman" w:hAnsi="Times New Roman" w:cs="Times New Roman"/>
                <w:sz w:val="22"/>
                <w:szCs w:val="22"/>
                <w:lang w:val="es-PE"/>
              </w:rPr>
              <w:t>MacGraw</w:t>
            </w:r>
            <w:proofErr w:type="spellEnd"/>
            <w:r w:rsidRPr="00E850CA">
              <w:rPr>
                <w:rFonts w:ascii="Times New Roman" w:hAnsi="Times New Roman" w:cs="Times New Roman"/>
                <w:sz w:val="22"/>
                <w:szCs w:val="22"/>
                <w:lang w:val="es-PE"/>
              </w:rPr>
              <w:t xml:space="preserve"> Hill/Interamericana</w:t>
            </w:r>
          </w:p>
        </w:tc>
      </w:tr>
      <w:tr w:rsidR="00583F02" w:rsidRPr="00E850CA" w14:paraId="59D6F7AE" w14:textId="77777777" w:rsidTr="00C37241">
        <w:tc>
          <w:tcPr>
            <w:tcW w:w="626" w:type="pct"/>
          </w:tcPr>
          <w:p w14:paraId="09B082E4"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lang w:val="es-PE"/>
              </w:rPr>
              <w:t>001.4/R6</w:t>
            </w:r>
          </w:p>
        </w:tc>
        <w:tc>
          <w:tcPr>
            <w:tcW w:w="4374" w:type="pct"/>
          </w:tcPr>
          <w:p w14:paraId="539A19A7"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Rojas Soriano, R. (1986). </w:t>
            </w:r>
            <w:r w:rsidRPr="00E850CA">
              <w:rPr>
                <w:rFonts w:ascii="Times New Roman" w:hAnsi="Times New Roman" w:cs="Times New Roman"/>
                <w:i/>
                <w:iCs/>
                <w:sz w:val="22"/>
                <w:szCs w:val="22"/>
              </w:rPr>
              <w:t>El proceso de la investigación científica.</w:t>
            </w:r>
            <w:r w:rsidRPr="00E850CA">
              <w:rPr>
                <w:rFonts w:ascii="Times New Roman" w:hAnsi="Times New Roman" w:cs="Times New Roman"/>
                <w:sz w:val="22"/>
                <w:szCs w:val="22"/>
              </w:rPr>
              <w:t xml:space="preserve"> México. Trillas</w:t>
            </w:r>
          </w:p>
        </w:tc>
      </w:tr>
      <w:tr w:rsidR="00583F02" w:rsidRPr="00E850CA" w14:paraId="58F8AD05" w14:textId="77777777" w:rsidTr="00C37241">
        <w:tc>
          <w:tcPr>
            <w:tcW w:w="626" w:type="pct"/>
          </w:tcPr>
          <w:p w14:paraId="26E8AA26"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001.422/A5</w:t>
            </w:r>
          </w:p>
        </w:tc>
        <w:tc>
          <w:tcPr>
            <w:tcW w:w="4374" w:type="pct"/>
          </w:tcPr>
          <w:p w14:paraId="46D448C6"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Andrade Espinoza, S. (2008).</w:t>
            </w:r>
            <w:r w:rsidRPr="00E850CA">
              <w:rPr>
                <w:rFonts w:ascii="Cambria" w:eastAsia="Times New Roman" w:hAnsi="Cambria"/>
                <w:i/>
                <w:iCs/>
                <w:color w:val="000000"/>
                <w:sz w:val="22"/>
                <w:szCs w:val="22"/>
              </w:rPr>
              <w:t xml:space="preserve"> Metodología de la investigación científica. </w:t>
            </w:r>
            <w:r w:rsidRPr="00E850CA">
              <w:rPr>
                <w:rFonts w:ascii="Cambria" w:eastAsia="Times New Roman" w:hAnsi="Cambria"/>
                <w:color w:val="000000"/>
                <w:sz w:val="22"/>
                <w:szCs w:val="22"/>
              </w:rPr>
              <w:t>Lima. Andrade</w:t>
            </w:r>
          </w:p>
        </w:tc>
      </w:tr>
      <w:tr w:rsidR="00583F02" w:rsidRPr="00E850CA" w14:paraId="2F2E666C" w14:textId="77777777" w:rsidTr="00C37241">
        <w:tc>
          <w:tcPr>
            <w:tcW w:w="626" w:type="pct"/>
          </w:tcPr>
          <w:p w14:paraId="57127188"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001.42/M17</w:t>
            </w:r>
          </w:p>
        </w:tc>
        <w:tc>
          <w:tcPr>
            <w:tcW w:w="4374" w:type="pct"/>
          </w:tcPr>
          <w:p w14:paraId="799A4AA4"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Martínez </w:t>
            </w:r>
            <w:proofErr w:type="spellStart"/>
            <w:r w:rsidRPr="00E850CA">
              <w:rPr>
                <w:rFonts w:ascii="Times New Roman" w:hAnsi="Times New Roman" w:cs="Times New Roman"/>
                <w:sz w:val="22"/>
                <w:szCs w:val="22"/>
              </w:rPr>
              <w:t>Miguélez</w:t>
            </w:r>
            <w:proofErr w:type="spellEnd"/>
            <w:r w:rsidRPr="00E850CA">
              <w:rPr>
                <w:rFonts w:ascii="Times New Roman" w:hAnsi="Times New Roman" w:cs="Times New Roman"/>
                <w:sz w:val="22"/>
                <w:szCs w:val="22"/>
              </w:rPr>
              <w:t xml:space="preserve">, M. (2012). </w:t>
            </w:r>
            <w:r w:rsidRPr="00E850CA">
              <w:rPr>
                <w:rFonts w:ascii="Times New Roman" w:hAnsi="Times New Roman" w:cs="Times New Roman"/>
                <w:i/>
                <w:iCs/>
                <w:sz w:val="22"/>
                <w:szCs w:val="22"/>
              </w:rPr>
              <w:t>Nuevos fundamentos en la investigación científica</w:t>
            </w:r>
            <w:r w:rsidRPr="00E850CA">
              <w:rPr>
                <w:rFonts w:ascii="Times New Roman" w:hAnsi="Times New Roman" w:cs="Times New Roman"/>
                <w:sz w:val="22"/>
                <w:szCs w:val="22"/>
              </w:rPr>
              <w:t>. México. Trillas.</w:t>
            </w:r>
          </w:p>
        </w:tc>
      </w:tr>
      <w:tr w:rsidR="00583F02" w:rsidRPr="00E850CA" w14:paraId="3A6262B9" w14:textId="77777777" w:rsidTr="00C37241">
        <w:trPr>
          <w:trHeight w:val="70"/>
        </w:trPr>
        <w:tc>
          <w:tcPr>
            <w:tcW w:w="626" w:type="pct"/>
          </w:tcPr>
          <w:p w14:paraId="221C05FE" w14:textId="77777777" w:rsidR="00583F02" w:rsidRPr="00E850CA" w:rsidRDefault="00583F02" w:rsidP="00C37241">
            <w:pPr>
              <w:spacing w:line="276" w:lineRule="auto"/>
              <w:jc w:val="both"/>
              <w:rPr>
                <w:rFonts w:ascii="Times New Roman" w:hAnsi="Times New Roman" w:cs="Times New Roman"/>
                <w:b/>
                <w:bCs/>
                <w:sz w:val="22"/>
                <w:szCs w:val="22"/>
              </w:rPr>
            </w:pPr>
            <w:r w:rsidRPr="00E850CA">
              <w:rPr>
                <w:rFonts w:ascii="Times New Roman" w:hAnsi="Times New Roman" w:cs="Times New Roman"/>
                <w:b/>
                <w:bCs/>
                <w:sz w:val="22"/>
                <w:szCs w:val="22"/>
              </w:rPr>
              <w:t>001.4/T1/2010</w:t>
            </w:r>
          </w:p>
        </w:tc>
        <w:tc>
          <w:tcPr>
            <w:tcW w:w="4374" w:type="pct"/>
          </w:tcPr>
          <w:p w14:paraId="281EA310" w14:textId="77777777" w:rsidR="00583F02" w:rsidRPr="00E850CA" w:rsidRDefault="00583F02" w:rsidP="00C37241">
            <w:pPr>
              <w:spacing w:line="276" w:lineRule="auto"/>
              <w:jc w:val="both"/>
              <w:rPr>
                <w:rFonts w:ascii="Times New Roman" w:hAnsi="Times New Roman" w:cs="Times New Roman"/>
                <w:sz w:val="22"/>
                <w:szCs w:val="22"/>
              </w:rPr>
            </w:pPr>
            <w:r w:rsidRPr="00E850CA">
              <w:rPr>
                <w:rFonts w:ascii="Times New Roman" w:hAnsi="Times New Roman" w:cs="Times New Roman"/>
                <w:sz w:val="22"/>
                <w:szCs w:val="22"/>
              </w:rPr>
              <w:t xml:space="preserve">Tamayo y Tamayo, M. (2010). </w:t>
            </w:r>
            <w:r w:rsidRPr="00E850CA">
              <w:rPr>
                <w:rFonts w:ascii="Times New Roman" w:hAnsi="Times New Roman" w:cs="Times New Roman"/>
                <w:i/>
                <w:iCs/>
                <w:sz w:val="22"/>
                <w:szCs w:val="22"/>
              </w:rPr>
              <w:t>Metodología formal de la investigación científica</w:t>
            </w:r>
            <w:r w:rsidRPr="00E850CA">
              <w:rPr>
                <w:rFonts w:ascii="Times New Roman" w:hAnsi="Times New Roman" w:cs="Times New Roman"/>
                <w:sz w:val="22"/>
                <w:szCs w:val="22"/>
              </w:rPr>
              <w:t>. México. Limusa.</w:t>
            </w:r>
          </w:p>
        </w:tc>
      </w:tr>
    </w:tbl>
    <w:p w14:paraId="6B7218BD" w14:textId="77777777" w:rsidR="00583F02" w:rsidRPr="00826981" w:rsidRDefault="00583F02" w:rsidP="00583F02">
      <w:pPr>
        <w:spacing w:line="276" w:lineRule="auto"/>
        <w:ind w:left="295" w:hanging="720"/>
        <w:jc w:val="both"/>
        <w:rPr>
          <w:rFonts w:ascii="Times New Roman" w:hAnsi="Times New Roman" w:cs="Times New Roman"/>
        </w:rPr>
      </w:pPr>
    </w:p>
    <w:p w14:paraId="132BFA15" w14:textId="77777777" w:rsidR="00583F02" w:rsidRPr="00427DE1" w:rsidRDefault="00583F02" w:rsidP="00583F02">
      <w:pPr>
        <w:spacing w:line="276" w:lineRule="auto"/>
        <w:jc w:val="both"/>
        <w:rPr>
          <w:rFonts w:ascii="Times New Roman" w:hAnsi="Times New Roman" w:cs="Times New Roman"/>
          <w:b/>
          <w:bCs/>
        </w:rPr>
      </w:pPr>
      <w:r w:rsidRPr="00427DE1">
        <w:rPr>
          <w:rFonts w:ascii="Times New Roman" w:hAnsi="Times New Roman" w:cs="Times New Roman"/>
          <w:b/>
          <w:bCs/>
        </w:rPr>
        <w:t>Complementaria:</w:t>
      </w:r>
    </w:p>
    <w:p w14:paraId="1925AF01" w14:textId="77777777" w:rsidR="00583F02" w:rsidRPr="00427DE1" w:rsidRDefault="00583F02" w:rsidP="00583F02">
      <w:pPr>
        <w:spacing w:line="276" w:lineRule="auto"/>
        <w:jc w:val="both"/>
        <w:rPr>
          <w:rFonts w:ascii="Times New Roman" w:hAnsi="Times New Roman" w:cs="Times New Roman"/>
          <w:b/>
          <w:bCs/>
        </w:rPr>
      </w:pPr>
    </w:p>
    <w:p w14:paraId="55B775C1"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Acosta, S. (2006). </w:t>
      </w:r>
      <w:r w:rsidRPr="009F2C05">
        <w:rPr>
          <w:rFonts w:ascii="Times New Roman" w:hAnsi="Times New Roman" w:cs="Times New Roman"/>
          <w:i/>
        </w:rPr>
        <w:t>Manual para la elaboración y presentación de trabajos académicos escritos</w:t>
      </w:r>
      <w:r w:rsidRPr="009F2C05">
        <w:rPr>
          <w:rFonts w:ascii="Times New Roman" w:hAnsi="Times New Roman" w:cs="Times New Roman"/>
        </w:rPr>
        <w:t xml:space="preserve">. Bogotá </w:t>
      </w:r>
      <w:r w:rsidRPr="009F2C05">
        <w:rPr>
          <w:rFonts w:ascii="Times New Roman" w:hAnsi="Times New Roman" w:cs="Times New Roman"/>
        </w:rPr>
        <w:lastRenderedPageBreak/>
        <w:t xml:space="preserve">DF </w:t>
      </w:r>
    </w:p>
    <w:p w14:paraId="7A2D5662"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 Arias Gonzáles, J. L., &amp; </w:t>
      </w:r>
      <w:proofErr w:type="spellStart"/>
      <w:r w:rsidRPr="009F2C05">
        <w:rPr>
          <w:rFonts w:ascii="Times New Roman" w:hAnsi="Times New Roman" w:cs="Times New Roman"/>
        </w:rPr>
        <w:t>Covinos</w:t>
      </w:r>
      <w:proofErr w:type="spellEnd"/>
      <w:r w:rsidRPr="009F2C05">
        <w:rPr>
          <w:rFonts w:ascii="Times New Roman" w:hAnsi="Times New Roman" w:cs="Times New Roman"/>
        </w:rPr>
        <w:t xml:space="preserve"> </w:t>
      </w:r>
      <w:proofErr w:type="spellStart"/>
      <w:r w:rsidRPr="009F2C05">
        <w:rPr>
          <w:rFonts w:ascii="Times New Roman" w:hAnsi="Times New Roman" w:cs="Times New Roman"/>
        </w:rPr>
        <w:t>Gallardo</w:t>
      </w:r>
      <w:proofErr w:type="spellEnd"/>
      <w:r w:rsidRPr="009F2C05">
        <w:rPr>
          <w:rFonts w:ascii="Times New Roman" w:hAnsi="Times New Roman" w:cs="Times New Roman"/>
        </w:rPr>
        <w:t xml:space="preserve">, M. (2021). Diseño y metodología de la investigación. Perú: Enfoques </w:t>
      </w:r>
      <w:proofErr w:type="spellStart"/>
      <w:r w:rsidRPr="009F2C05">
        <w:rPr>
          <w:rFonts w:ascii="Times New Roman" w:hAnsi="Times New Roman" w:cs="Times New Roman"/>
        </w:rPr>
        <w:t>Consulting</w:t>
      </w:r>
      <w:proofErr w:type="spellEnd"/>
      <w:r w:rsidRPr="009F2C05">
        <w:rPr>
          <w:rFonts w:ascii="Times New Roman" w:hAnsi="Times New Roman" w:cs="Times New Roman"/>
        </w:rPr>
        <w:t xml:space="preserve"> EIRL</w:t>
      </w:r>
    </w:p>
    <w:p w14:paraId="3857F5AC" w14:textId="77777777" w:rsidR="00583F02" w:rsidRPr="009F2C05" w:rsidRDefault="00583F02" w:rsidP="00583F02">
      <w:pPr>
        <w:spacing w:line="276" w:lineRule="auto"/>
        <w:ind w:left="720" w:hanging="720"/>
        <w:jc w:val="both"/>
        <w:rPr>
          <w:rFonts w:ascii="Times New Roman" w:hAnsi="Times New Roman" w:cs="Times New Roman"/>
        </w:rPr>
      </w:pPr>
      <w:proofErr w:type="spellStart"/>
      <w:r w:rsidRPr="009F2C05">
        <w:rPr>
          <w:rFonts w:ascii="Times New Roman" w:hAnsi="Times New Roman" w:cs="Times New Roman"/>
        </w:rPr>
        <w:t>Bawden</w:t>
      </w:r>
      <w:proofErr w:type="spellEnd"/>
      <w:r w:rsidRPr="009F2C05">
        <w:rPr>
          <w:rFonts w:ascii="Times New Roman" w:hAnsi="Times New Roman" w:cs="Times New Roman"/>
        </w:rPr>
        <w:t xml:space="preserve">, D. (2002). Revisión de los conceptos de alfabetización informacional y alfabetización digital. </w:t>
      </w:r>
      <w:r w:rsidRPr="009F2C05">
        <w:rPr>
          <w:rFonts w:ascii="Times New Roman" w:hAnsi="Times New Roman" w:cs="Times New Roman"/>
          <w:i/>
        </w:rPr>
        <w:t>Anales De Documentación</w:t>
      </w:r>
      <w:r w:rsidRPr="009F2C05">
        <w:rPr>
          <w:rFonts w:ascii="Times New Roman" w:hAnsi="Times New Roman" w:cs="Times New Roman"/>
        </w:rPr>
        <w:t xml:space="preserve">, (5), 361-408. </w:t>
      </w:r>
    </w:p>
    <w:p w14:paraId="21789BEE"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Bernal, C.A. (2006). </w:t>
      </w:r>
      <w:r w:rsidRPr="00D41429">
        <w:rPr>
          <w:rFonts w:ascii="Times New Roman" w:hAnsi="Times New Roman" w:cs="Times New Roman"/>
          <w:i/>
          <w:iCs/>
        </w:rPr>
        <w:t>Metodología de la investigación para administración, economía, humanidades y ciencias sociales.</w:t>
      </w:r>
      <w:r w:rsidRPr="009F2C05">
        <w:rPr>
          <w:rFonts w:ascii="Times New Roman" w:hAnsi="Times New Roman" w:cs="Times New Roman"/>
        </w:rPr>
        <w:t xml:space="preserve"> </w:t>
      </w:r>
    </w:p>
    <w:p w14:paraId="2B02C823"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Bunge, M. (1965,1973).  </w:t>
      </w:r>
      <w:r w:rsidRPr="009F2C05">
        <w:rPr>
          <w:rFonts w:ascii="Times New Roman" w:hAnsi="Times New Roman" w:cs="Times New Roman"/>
          <w:i/>
        </w:rPr>
        <w:t xml:space="preserve">La investigación científica: su estrategia y su filosofía. </w:t>
      </w:r>
      <w:r w:rsidRPr="009F2C05">
        <w:rPr>
          <w:rFonts w:ascii="Times New Roman" w:hAnsi="Times New Roman" w:cs="Times New Roman"/>
        </w:rPr>
        <w:t xml:space="preserve">Barcelona: Ed. Ariel </w:t>
      </w:r>
    </w:p>
    <w:p w14:paraId="24C4B5EB" w14:textId="77777777" w:rsidR="00583F02" w:rsidRPr="009F2C05" w:rsidRDefault="00583F02" w:rsidP="00583F02">
      <w:pPr>
        <w:spacing w:line="276" w:lineRule="auto"/>
        <w:ind w:left="720" w:hanging="720"/>
        <w:jc w:val="both"/>
        <w:rPr>
          <w:rFonts w:ascii="Times New Roman" w:hAnsi="Times New Roman" w:cs="Times New Roman"/>
        </w:rPr>
      </w:pPr>
      <w:proofErr w:type="spellStart"/>
      <w:r w:rsidRPr="009F2C05">
        <w:rPr>
          <w:rFonts w:ascii="Times New Roman" w:hAnsi="Times New Roman" w:cs="Times New Roman"/>
        </w:rPr>
        <w:t>Carlino</w:t>
      </w:r>
      <w:proofErr w:type="spellEnd"/>
      <w:r w:rsidRPr="009F2C05">
        <w:rPr>
          <w:rFonts w:ascii="Times New Roman" w:hAnsi="Times New Roman" w:cs="Times New Roman"/>
        </w:rPr>
        <w:t xml:space="preserve">, P. (2006). </w:t>
      </w:r>
      <w:r w:rsidRPr="009F2C05">
        <w:rPr>
          <w:rFonts w:ascii="Times New Roman" w:hAnsi="Times New Roman" w:cs="Times New Roman"/>
          <w:i/>
        </w:rPr>
        <w:t>Escribir, leer y aprender en la Universidad – Una introducción a la alfabetización académica. Buenos</w:t>
      </w:r>
      <w:r w:rsidRPr="009F2C05">
        <w:rPr>
          <w:rFonts w:ascii="Times New Roman" w:hAnsi="Times New Roman" w:cs="Times New Roman"/>
        </w:rPr>
        <w:t xml:space="preserve"> Aires. Fondo de Cultura Económica. 200 pp. </w:t>
      </w:r>
    </w:p>
    <w:p w14:paraId="2983ABA0" w14:textId="77777777" w:rsidR="00583F02" w:rsidRPr="009F2C05" w:rsidRDefault="00583F02" w:rsidP="00583F02">
      <w:pPr>
        <w:spacing w:line="276" w:lineRule="auto"/>
        <w:ind w:left="720" w:hanging="720"/>
        <w:jc w:val="both"/>
        <w:rPr>
          <w:rFonts w:ascii="Times New Roman" w:hAnsi="Times New Roman" w:cs="Times New Roman"/>
        </w:rPr>
      </w:pPr>
      <w:proofErr w:type="spellStart"/>
      <w:r w:rsidRPr="009F2C05">
        <w:rPr>
          <w:rFonts w:ascii="Times New Roman" w:hAnsi="Times New Roman" w:cs="Times New Roman"/>
          <w:lang w:val="es-PE"/>
        </w:rPr>
        <w:t>Comrey</w:t>
      </w:r>
      <w:proofErr w:type="spellEnd"/>
      <w:r w:rsidRPr="009F2C05">
        <w:rPr>
          <w:rFonts w:ascii="Times New Roman" w:hAnsi="Times New Roman" w:cs="Times New Roman"/>
          <w:lang w:val="es-PE"/>
        </w:rPr>
        <w:t xml:space="preserve">, A., &amp; Lee, H. (1992). </w:t>
      </w:r>
      <w:r w:rsidRPr="009F2C05">
        <w:rPr>
          <w:rFonts w:ascii="Times New Roman" w:hAnsi="Times New Roman" w:cs="Times New Roman"/>
          <w:i/>
          <w:iCs/>
          <w:lang w:val="en-US"/>
        </w:rPr>
        <w:t>A first course in factor analysis.</w:t>
      </w:r>
      <w:r w:rsidRPr="009F2C05">
        <w:rPr>
          <w:rFonts w:ascii="Times New Roman" w:hAnsi="Times New Roman" w:cs="Times New Roman"/>
          <w:lang w:val="en-US"/>
        </w:rPr>
        <w:t xml:space="preserve"> </w:t>
      </w:r>
      <w:proofErr w:type="spellStart"/>
      <w:r w:rsidRPr="009F2C05">
        <w:rPr>
          <w:rFonts w:ascii="Times New Roman" w:hAnsi="Times New Roman" w:cs="Times New Roman"/>
        </w:rPr>
        <w:t>Hiilsdale</w:t>
      </w:r>
      <w:proofErr w:type="spellEnd"/>
      <w:r w:rsidRPr="009F2C05">
        <w:rPr>
          <w:rFonts w:ascii="Times New Roman" w:hAnsi="Times New Roman" w:cs="Times New Roman"/>
        </w:rPr>
        <w:t xml:space="preserve"> (New Jersey</w:t>
      </w:r>
      <w:proofErr w:type="gramStart"/>
      <w:r w:rsidRPr="009F2C05">
        <w:rPr>
          <w:rFonts w:ascii="Times New Roman" w:hAnsi="Times New Roman" w:cs="Times New Roman"/>
        </w:rPr>
        <w:t>) :</w:t>
      </w:r>
      <w:proofErr w:type="gramEnd"/>
      <w:r w:rsidRPr="009F2C05">
        <w:rPr>
          <w:rFonts w:ascii="Times New Roman" w:hAnsi="Times New Roman" w:cs="Times New Roman"/>
        </w:rPr>
        <w:t xml:space="preserve"> Lawrence </w:t>
      </w:r>
      <w:proofErr w:type="spellStart"/>
      <w:r w:rsidRPr="009F2C05">
        <w:rPr>
          <w:rFonts w:ascii="Times New Roman" w:hAnsi="Times New Roman" w:cs="Times New Roman"/>
        </w:rPr>
        <w:t>Erlbaum</w:t>
      </w:r>
      <w:proofErr w:type="spellEnd"/>
      <w:r w:rsidRPr="009F2C05">
        <w:rPr>
          <w:rFonts w:ascii="Times New Roman" w:hAnsi="Times New Roman" w:cs="Times New Roman"/>
        </w:rPr>
        <w:t>, 1992</w:t>
      </w:r>
    </w:p>
    <w:p w14:paraId="3B5BD5E4"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CONCYTEC (2019). </w:t>
      </w:r>
      <w:r w:rsidRPr="009F2C05">
        <w:rPr>
          <w:rFonts w:ascii="Times New Roman" w:hAnsi="Times New Roman" w:cs="Times New Roman"/>
          <w:i/>
        </w:rPr>
        <w:t>Código Nacional de Integridad Científica.</w:t>
      </w:r>
      <w:r w:rsidRPr="009F2C05">
        <w:rPr>
          <w:rFonts w:ascii="Times New Roman" w:hAnsi="Times New Roman" w:cs="Times New Roman"/>
        </w:rPr>
        <w:t xml:space="preserve"> http://portal.concytec.gob.pe/images/publicaciones/Codigointegridad</w:t>
      </w:r>
    </w:p>
    <w:p w14:paraId="4D297195"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 Creme, P.; LEA, M.R. (2000). </w:t>
      </w:r>
      <w:r w:rsidRPr="009F2C05">
        <w:rPr>
          <w:rFonts w:ascii="Times New Roman" w:hAnsi="Times New Roman" w:cs="Times New Roman"/>
          <w:i/>
        </w:rPr>
        <w:t>Escribir en la Universidad</w:t>
      </w:r>
      <w:r w:rsidRPr="009F2C05">
        <w:rPr>
          <w:rFonts w:ascii="Times New Roman" w:hAnsi="Times New Roman" w:cs="Times New Roman"/>
        </w:rPr>
        <w:t xml:space="preserve">. Barcelona. Gedisa. Cap. 6. Organizar y dar forma a un escrito. </w:t>
      </w:r>
    </w:p>
    <w:p w14:paraId="49F72E3B"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Gaviria, D. F., Moreno, J. D., Chaverra, B. E., &amp; González, E. V. (2023). </w:t>
      </w:r>
      <w:r w:rsidRPr="009F2C05">
        <w:rPr>
          <w:rFonts w:ascii="Times New Roman" w:hAnsi="Times New Roman" w:cs="Times New Roman"/>
          <w:i/>
          <w:iCs/>
        </w:rPr>
        <w:t>La experiencia metodológica.</w:t>
      </w:r>
      <w:r w:rsidRPr="009F2C05">
        <w:rPr>
          <w:rFonts w:ascii="Times New Roman" w:hAnsi="Times New Roman" w:cs="Times New Roman"/>
        </w:rPr>
        <w:t xml:space="preserve">  DOI: </w:t>
      </w:r>
      <w:hyperlink r:id="rId11" w:history="1">
        <w:r w:rsidRPr="009F2C05">
          <w:rPr>
            <w:rStyle w:val="Hipervnculo"/>
            <w:rFonts w:ascii="Times New Roman" w:hAnsi="Times New Roman" w:cs="Times New Roman"/>
          </w:rPr>
          <w:t>https://doi.org/10.17533/978-628-7592-65-0_4</w:t>
        </w:r>
      </w:hyperlink>
      <w:r w:rsidRPr="009F2C05">
        <w:rPr>
          <w:rFonts w:ascii="Times New Roman" w:hAnsi="Times New Roman" w:cs="Times New Roman"/>
        </w:rPr>
        <w:t xml:space="preserve"> </w:t>
      </w:r>
    </w:p>
    <w:p w14:paraId="2AB563C1" w14:textId="77777777" w:rsidR="00583F02" w:rsidRPr="009F2C05" w:rsidRDefault="00583F02" w:rsidP="00583F02">
      <w:pPr>
        <w:spacing w:line="276" w:lineRule="auto"/>
        <w:ind w:left="720" w:hanging="720"/>
        <w:jc w:val="both"/>
        <w:rPr>
          <w:rFonts w:ascii="Times New Roman" w:hAnsi="Times New Roman" w:cs="Times New Roman"/>
        </w:rPr>
      </w:pPr>
      <w:proofErr w:type="spellStart"/>
      <w:r w:rsidRPr="009F2C05">
        <w:rPr>
          <w:rFonts w:ascii="Times New Roman" w:hAnsi="Times New Roman" w:cs="Times New Roman"/>
        </w:rPr>
        <w:t>Hadi</w:t>
      </w:r>
      <w:proofErr w:type="spellEnd"/>
      <w:r w:rsidRPr="009F2C05">
        <w:rPr>
          <w:rFonts w:ascii="Times New Roman" w:hAnsi="Times New Roman" w:cs="Times New Roman"/>
        </w:rPr>
        <w:t xml:space="preserve">, M.M., Martel, Ch. P., Huayta, F. T., Rojas, C.R. y Arias, </w:t>
      </w:r>
      <w:proofErr w:type="gramStart"/>
      <w:r w:rsidRPr="009F2C05">
        <w:rPr>
          <w:rFonts w:ascii="Times New Roman" w:hAnsi="Times New Roman" w:cs="Times New Roman"/>
        </w:rPr>
        <w:t>J.L.(</w:t>
      </w:r>
      <w:proofErr w:type="gramEnd"/>
      <w:r w:rsidRPr="009F2C05">
        <w:rPr>
          <w:rFonts w:ascii="Times New Roman" w:hAnsi="Times New Roman" w:cs="Times New Roman"/>
        </w:rPr>
        <w:t xml:space="preserve">2023). </w:t>
      </w:r>
      <w:r w:rsidRPr="009F2C05">
        <w:rPr>
          <w:rFonts w:ascii="Times New Roman" w:hAnsi="Times New Roman" w:cs="Times New Roman"/>
          <w:i/>
          <w:iCs/>
        </w:rPr>
        <w:t xml:space="preserve">Metodología de la investigación: Guía para el proyecto de tesis. </w:t>
      </w:r>
      <w:r w:rsidRPr="009F2C05">
        <w:rPr>
          <w:rFonts w:ascii="Times New Roman" w:hAnsi="Times New Roman" w:cs="Times New Roman"/>
        </w:rPr>
        <w:t xml:space="preserve">Perú: Instituto Universitario de Innovación Ciencia y Tecnología. DOI: </w:t>
      </w:r>
      <w:hyperlink r:id="rId12" w:history="1">
        <w:r w:rsidRPr="009F2C05">
          <w:rPr>
            <w:rStyle w:val="Hipervnculo"/>
            <w:rFonts w:ascii="Times New Roman" w:hAnsi="Times New Roman" w:cs="Times New Roman"/>
          </w:rPr>
          <w:t>https://doi.org/10.35622/inudi.b.073</w:t>
        </w:r>
      </w:hyperlink>
      <w:r w:rsidRPr="009F2C05">
        <w:rPr>
          <w:rFonts w:ascii="Times New Roman" w:hAnsi="Times New Roman" w:cs="Times New Roman"/>
        </w:rPr>
        <w:t xml:space="preserve"> </w:t>
      </w:r>
    </w:p>
    <w:p w14:paraId="0BC0A02F" w14:textId="77777777" w:rsidR="00583F02" w:rsidRPr="009F2C05" w:rsidRDefault="00583F02" w:rsidP="00583F02">
      <w:pPr>
        <w:spacing w:line="276" w:lineRule="auto"/>
        <w:ind w:left="720" w:hanging="720"/>
        <w:jc w:val="both"/>
        <w:rPr>
          <w:rFonts w:ascii="Times New Roman" w:hAnsi="Times New Roman" w:cs="Times New Roman"/>
          <w:lang w:val="es-PE"/>
        </w:rPr>
      </w:pPr>
      <w:r w:rsidRPr="009F2C05">
        <w:rPr>
          <w:rFonts w:ascii="Times New Roman" w:hAnsi="Times New Roman" w:cs="Times New Roman"/>
          <w:lang w:val="es-PE"/>
        </w:rPr>
        <w:t xml:space="preserve">Hernández, R., &amp; Mendoza, C. (2023). </w:t>
      </w:r>
      <w:r w:rsidRPr="009F2C05">
        <w:rPr>
          <w:rFonts w:ascii="Times New Roman" w:hAnsi="Times New Roman" w:cs="Times New Roman"/>
          <w:i/>
          <w:iCs/>
          <w:lang w:val="es-PE"/>
        </w:rPr>
        <w:t xml:space="preserve">Metodología de la </w:t>
      </w:r>
      <w:proofErr w:type="spellStart"/>
      <w:r w:rsidRPr="009F2C05">
        <w:rPr>
          <w:rFonts w:ascii="Times New Roman" w:hAnsi="Times New Roman" w:cs="Times New Roman"/>
          <w:i/>
          <w:iCs/>
          <w:lang w:val="es-PE"/>
        </w:rPr>
        <w:t>investigacion</w:t>
      </w:r>
      <w:proofErr w:type="spellEnd"/>
      <w:r w:rsidRPr="009F2C05">
        <w:rPr>
          <w:rFonts w:ascii="Times New Roman" w:hAnsi="Times New Roman" w:cs="Times New Roman"/>
          <w:i/>
          <w:iCs/>
          <w:lang w:val="es-PE"/>
        </w:rPr>
        <w:t xml:space="preserve">: las rutas cuantitativas, cualitativa y mixta. </w:t>
      </w:r>
      <w:r w:rsidRPr="009F2C05">
        <w:rPr>
          <w:rFonts w:ascii="Times New Roman" w:hAnsi="Times New Roman" w:cs="Times New Roman"/>
          <w:lang w:val="es-PE"/>
        </w:rPr>
        <w:t>Mc Graw-Hill Interamericana Editores, S.A. de C. V</w:t>
      </w:r>
    </w:p>
    <w:p w14:paraId="77CDDFF8" w14:textId="77777777" w:rsidR="00583F02" w:rsidRPr="009F2C05" w:rsidRDefault="00583F02" w:rsidP="00583F02">
      <w:pPr>
        <w:spacing w:line="276" w:lineRule="auto"/>
        <w:ind w:left="720" w:hanging="720"/>
        <w:jc w:val="both"/>
        <w:rPr>
          <w:rFonts w:ascii="Times New Roman" w:hAnsi="Times New Roman" w:cs="Times New Roman"/>
        </w:rPr>
      </w:pPr>
      <w:proofErr w:type="spellStart"/>
      <w:r w:rsidRPr="009F2C05">
        <w:rPr>
          <w:rFonts w:ascii="Times New Roman" w:hAnsi="Times New Roman" w:cs="Times New Roman"/>
        </w:rPr>
        <w:t>Ñaupas</w:t>
      </w:r>
      <w:proofErr w:type="spellEnd"/>
      <w:r w:rsidRPr="009F2C05">
        <w:rPr>
          <w:rFonts w:ascii="Times New Roman" w:hAnsi="Times New Roman" w:cs="Times New Roman"/>
        </w:rPr>
        <w:t xml:space="preserve">, H., Mejía, E. J., Novoa, E. y Villagómez, A. (2018). </w:t>
      </w:r>
      <w:r w:rsidRPr="009F2C05">
        <w:rPr>
          <w:rFonts w:ascii="Times New Roman" w:hAnsi="Times New Roman" w:cs="Times New Roman"/>
          <w:i/>
        </w:rPr>
        <w:t>Metodología de la investigación: cuantitativa - cualitativa y redacción de la tesis</w:t>
      </w:r>
      <w:r w:rsidRPr="009F2C05">
        <w:rPr>
          <w:rFonts w:ascii="Times New Roman" w:hAnsi="Times New Roman" w:cs="Times New Roman"/>
        </w:rPr>
        <w:t xml:space="preserve"> (5a ed.). Ediciones De La U</w:t>
      </w:r>
    </w:p>
    <w:p w14:paraId="30163670" w14:textId="77777777" w:rsidR="00583F02" w:rsidRPr="009F2C05" w:rsidRDefault="00583F02" w:rsidP="00583F02">
      <w:pPr>
        <w:spacing w:line="276" w:lineRule="auto"/>
        <w:ind w:left="720" w:hanging="720"/>
        <w:jc w:val="both"/>
        <w:rPr>
          <w:rFonts w:ascii="Times New Roman" w:hAnsi="Times New Roman" w:cs="Times New Roman"/>
        </w:rPr>
      </w:pPr>
      <w:r w:rsidRPr="009F2C05">
        <w:rPr>
          <w:rFonts w:ascii="Times New Roman" w:hAnsi="Times New Roman" w:cs="Times New Roman"/>
        </w:rPr>
        <w:t xml:space="preserve">Sánchez, H. y Reyes, C. (2015). </w:t>
      </w:r>
      <w:r w:rsidRPr="009F2C05">
        <w:rPr>
          <w:rFonts w:ascii="Times New Roman" w:hAnsi="Times New Roman" w:cs="Times New Roman"/>
          <w:i/>
          <w:iCs/>
        </w:rPr>
        <w:t>Metodología y diseños en la investigación científica.</w:t>
      </w:r>
      <w:r w:rsidRPr="009F2C05">
        <w:rPr>
          <w:rFonts w:ascii="Times New Roman" w:hAnsi="Times New Roman" w:cs="Times New Roman"/>
        </w:rPr>
        <w:t xml:space="preserve"> Lima: Business </w:t>
      </w:r>
      <w:proofErr w:type="spellStart"/>
      <w:r w:rsidRPr="009F2C05">
        <w:rPr>
          <w:rFonts w:ascii="Times New Roman" w:hAnsi="Times New Roman" w:cs="Times New Roman"/>
        </w:rPr>
        <w:t>Support</w:t>
      </w:r>
      <w:proofErr w:type="spellEnd"/>
      <w:r w:rsidRPr="009F2C05">
        <w:rPr>
          <w:rFonts w:ascii="Times New Roman" w:hAnsi="Times New Roman" w:cs="Times New Roman"/>
        </w:rPr>
        <w:t xml:space="preserve"> Aneth SRL.</w:t>
      </w:r>
    </w:p>
    <w:p w14:paraId="5F333E94" w14:textId="77777777" w:rsidR="00583F02" w:rsidRPr="00427DE1" w:rsidRDefault="00583F02" w:rsidP="00583F02">
      <w:pPr>
        <w:spacing w:line="276" w:lineRule="auto"/>
        <w:jc w:val="both"/>
        <w:rPr>
          <w:rFonts w:ascii="Times New Roman" w:hAnsi="Times New Roman" w:cs="Times New Roman"/>
          <w:b/>
          <w:bCs/>
        </w:rPr>
      </w:pPr>
    </w:p>
    <w:p w14:paraId="4BF49014" w14:textId="77777777" w:rsidR="00583F02" w:rsidRDefault="00583F02" w:rsidP="00583F02">
      <w:pPr>
        <w:spacing w:line="276" w:lineRule="auto"/>
        <w:jc w:val="both"/>
        <w:rPr>
          <w:rFonts w:ascii="Times New Roman" w:hAnsi="Times New Roman" w:cs="Times New Roman"/>
          <w:b/>
        </w:rPr>
      </w:pPr>
      <w:r w:rsidRPr="00427DE1">
        <w:rPr>
          <w:rFonts w:ascii="Times New Roman" w:hAnsi="Times New Roman" w:cs="Times New Roman"/>
          <w:b/>
        </w:rPr>
        <w:t>Electrónicas</w:t>
      </w:r>
      <w:bookmarkEnd w:id="5"/>
      <w:bookmarkEnd w:id="6"/>
      <w:r w:rsidRPr="00427DE1">
        <w:rPr>
          <w:rFonts w:ascii="Times New Roman" w:hAnsi="Times New Roman" w:cs="Times New Roman"/>
          <w:b/>
        </w:rPr>
        <w:t>:</w:t>
      </w:r>
    </w:p>
    <w:p w14:paraId="004820B8" w14:textId="77777777" w:rsidR="00583F02" w:rsidRDefault="00583F02" w:rsidP="00583F02">
      <w:pPr>
        <w:spacing w:line="276" w:lineRule="auto"/>
        <w:jc w:val="both"/>
        <w:rPr>
          <w:rFonts w:ascii="Times New Roman" w:hAnsi="Times New Roman" w:cs="Times New Roman"/>
          <w:b/>
        </w:rPr>
      </w:pPr>
    </w:p>
    <w:p w14:paraId="6A1BD0F6" w14:textId="77777777" w:rsidR="00583F02" w:rsidRDefault="00583F02" w:rsidP="00583F02">
      <w:pPr>
        <w:spacing w:line="276" w:lineRule="auto"/>
        <w:jc w:val="both"/>
        <w:rPr>
          <w:rFonts w:ascii="Times New Roman" w:hAnsi="Times New Roman" w:cs="Times New Roman"/>
          <w:bCs/>
        </w:rPr>
      </w:pPr>
      <w:proofErr w:type="spellStart"/>
      <w:r w:rsidRPr="005F033D">
        <w:rPr>
          <w:rFonts w:ascii="Times New Roman" w:hAnsi="Times New Roman" w:cs="Times New Roman"/>
          <w:bCs/>
        </w:rPr>
        <w:t>Gallardo</w:t>
      </w:r>
      <w:proofErr w:type="spellEnd"/>
      <w:r w:rsidRPr="005F033D">
        <w:rPr>
          <w:rFonts w:ascii="Times New Roman" w:hAnsi="Times New Roman" w:cs="Times New Roman"/>
          <w:bCs/>
        </w:rPr>
        <w:t xml:space="preserve"> Echenique</w:t>
      </w:r>
      <w:r>
        <w:rPr>
          <w:rFonts w:ascii="Times New Roman" w:hAnsi="Times New Roman" w:cs="Times New Roman"/>
          <w:bCs/>
        </w:rPr>
        <w:t xml:space="preserve">, E. (2017). </w:t>
      </w:r>
      <w:r w:rsidRPr="005F033D">
        <w:rPr>
          <w:rFonts w:ascii="Times New Roman" w:hAnsi="Times New Roman" w:cs="Times New Roman"/>
          <w:bCs/>
        </w:rPr>
        <w:t>Metodología de la Investigación.</w:t>
      </w:r>
      <w:r>
        <w:rPr>
          <w:rFonts w:ascii="Times New Roman" w:hAnsi="Times New Roman" w:cs="Times New Roman"/>
          <w:bCs/>
        </w:rPr>
        <w:t xml:space="preserve"> </w:t>
      </w:r>
      <w:hyperlink r:id="rId13" w:history="1">
        <w:r w:rsidRPr="004E3794">
          <w:rPr>
            <w:rStyle w:val="Hipervnculo"/>
            <w:rFonts w:ascii="Times New Roman" w:hAnsi="Times New Roman" w:cs="Times New Roman"/>
            <w:bCs/>
          </w:rPr>
          <w:t>https://repositorio.continental.edu.pe/bitstream/20.500.12394/4278/1/DO_UC_EG_MAI_UC0584_2018.pdf</w:t>
        </w:r>
      </w:hyperlink>
      <w:r>
        <w:rPr>
          <w:rFonts w:ascii="Times New Roman" w:hAnsi="Times New Roman" w:cs="Times New Roman"/>
          <w:bCs/>
        </w:rPr>
        <w:t xml:space="preserve"> </w:t>
      </w:r>
    </w:p>
    <w:p w14:paraId="482C6E52" w14:textId="77777777" w:rsidR="00583F02" w:rsidRDefault="00583F02" w:rsidP="00583F02">
      <w:pPr>
        <w:spacing w:line="276" w:lineRule="auto"/>
        <w:ind w:hanging="720"/>
        <w:jc w:val="both"/>
        <w:rPr>
          <w:rFonts w:ascii="Times New Roman" w:hAnsi="Times New Roman" w:cs="Times New Roman"/>
          <w:bCs/>
        </w:rPr>
      </w:pPr>
    </w:p>
    <w:p w14:paraId="6B9118CD" w14:textId="77777777" w:rsidR="00583F02" w:rsidRDefault="00583F02" w:rsidP="00583F02">
      <w:pPr>
        <w:spacing w:line="276" w:lineRule="auto"/>
        <w:jc w:val="both"/>
        <w:rPr>
          <w:rFonts w:ascii="Times New Roman" w:hAnsi="Times New Roman" w:cs="Times New Roman"/>
          <w:bCs/>
        </w:rPr>
      </w:pPr>
      <w:r>
        <w:rPr>
          <w:rFonts w:ascii="Times New Roman" w:hAnsi="Times New Roman" w:cs="Times New Roman"/>
          <w:bCs/>
        </w:rPr>
        <w:t xml:space="preserve">Monje Álvarez, </w:t>
      </w:r>
      <w:proofErr w:type="gramStart"/>
      <w:r>
        <w:rPr>
          <w:rFonts w:ascii="Times New Roman" w:hAnsi="Times New Roman" w:cs="Times New Roman"/>
          <w:bCs/>
        </w:rPr>
        <w:t>C.(</w:t>
      </w:r>
      <w:proofErr w:type="gramEnd"/>
      <w:r>
        <w:rPr>
          <w:rFonts w:ascii="Times New Roman" w:hAnsi="Times New Roman" w:cs="Times New Roman"/>
          <w:bCs/>
        </w:rPr>
        <w:t xml:space="preserve">2001).Metodología de la Investigación Cuantitativa y Cualitativa. Una guía práctica. </w:t>
      </w:r>
    </w:p>
    <w:p w14:paraId="38716895" w14:textId="77777777" w:rsidR="00583F02" w:rsidRDefault="00583F02" w:rsidP="00583F02">
      <w:pPr>
        <w:spacing w:line="276" w:lineRule="auto"/>
        <w:jc w:val="both"/>
        <w:rPr>
          <w:rFonts w:ascii="Times New Roman" w:hAnsi="Times New Roman" w:cs="Times New Roman"/>
          <w:bCs/>
        </w:rPr>
      </w:pPr>
      <w:hyperlink r:id="rId14" w:history="1">
        <w:r w:rsidRPr="004E3794">
          <w:rPr>
            <w:rStyle w:val="Hipervnculo"/>
            <w:rFonts w:ascii="Times New Roman" w:hAnsi="Times New Roman" w:cs="Times New Roman"/>
            <w:bCs/>
          </w:rPr>
          <w:t>https://www.uv.mx/rmipe/files/2017/02/Guia-didactica-metodologia-de-la-investigacion.pdf</w:t>
        </w:r>
      </w:hyperlink>
      <w:r>
        <w:rPr>
          <w:rFonts w:ascii="Times New Roman" w:hAnsi="Times New Roman" w:cs="Times New Roman"/>
          <w:bCs/>
        </w:rPr>
        <w:t xml:space="preserve"> </w:t>
      </w:r>
    </w:p>
    <w:p w14:paraId="71C5FC8F" w14:textId="77777777" w:rsidR="00583F02" w:rsidRDefault="00583F02" w:rsidP="00583F02">
      <w:pPr>
        <w:spacing w:line="276" w:lineRule="auto"/>
        <w:jc w:val="both"/>
        <w:rPr>
          <w:rFonts w:ascii="Times New Roman" w:hAnsi="Times New Roman" w:cs="Times New Roman"/>
          <w:bCs/>
        </w:rPr>
      </w:pPr>
    </w:p>
    <w:p w14:paraId="5376F162" w14:textId="77777777" w:rsidR="00583F02" w:rsidRDefault="00583F02" w:rsidP="00583F02">
      <w:pPr>
        <w:spacing w:line="276" w:lineRule="auto"/>
        <w:jc w:val="both"/>
        <w:rPr>
          <w:rFonts w:ascii="Times New Roman" w:hAnsi="Times New Roman" w:cs="Times New Roman"/>
          <w:bCs/>
        </w:rPr>
      </w:pPr>
      <w:r>
        <w:rPr>
          <w:rFonts w:ascii="Times New Roman" w:hAnsi="Times New Roman" w:cs="Times New Roman"/>
          <w:bCs/>
        </w:rPr>
        <w:t>Videos de investigación:</w:t>
      </w:r>
    </w:p>
    <w:p w14:paraId="15172B20" w14:textId="77777777" w:rsidR="00583F02" w:rsidRPr="007F411E" w:rsidRDefault="00583F02" w:rsidP="00583F02">
      <w:pPr>
        <w:spacing w:line="276" w:lineRule="auto"/>
        <w:jc w:val="both"/>
        <w:rPr>
          <w:rFonts w:ascii="Times New Roman" w:hAnsi="Times New Roman" w:cs="Times New Roman"/>
          <w:bCs/>
        </w:rPr>
      </w:pPr>
      <w:hyperlink r:id="rId15" w:history="1">
        <w:r w:rsidRPr="004E3794">
          <w:rPr>
            <w:rStyle w:val="Hipervnculo"/>
            <w:rFonts w:ascii="Times New Roman" w:hAnsi="Times New Roman" w:cs="Times New Roman"/>
            <w:bCs/>
          </w:rPr>
          <w:t>https://www.youtube.com/playlist?list=PLhpP4lFACiPnUiygJiaSG-uf_zkyfY3_T</w:t>
        </w:r>
      </w:hyperlink>
      <w:r>
        <w:rPr>
          <w:rFonts w:ascii="Times New Roman" w:hAnsi="Times New Roman" w:cs="Times New Roman"/>
          <w:bCs/>
        </w:rPr>
        <w:t xml:space="preserve"> </w:t>
      </w:r>
    </w:p>
    <w:p w14:paraId="44238265" w14:textId="5BFE6563" w:rsidR="001765BE" w:rsidRPr="00E43A6E" w:rsidRDefault="001765BE" w:rsidP="00C552C8">
      <w:pPr>
        <w:tabs>
          <w:tab w:val="left" w:pos="6759"/>
        </w:tabs>
        <w:rPr>
          <w:rFonts w:ascii="Times New Roman" w:hAnsi="Times New Roman" w:cs="Times New Roman"/>
        </w:rPr>
      </w:pPr>
    </w:p>
    <w:sectPr w:rsidR="001765BE" w:rsidRPr="00E43A6E" w:rsidSect="00E95C02">
      <w:headerReference w:type="default" r:id="rId16"/>
      <w:footerReference w:type="default" r:id="rId17"/>
      <w:type w:val="continuous"/>
      <w:pgSz w:w="11910" w:h="16840"/>
      <w:pgMar w:top="-1276" w:right="1278" w:bottom="993" w:left="1440" w:header="989"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B4C74" w14:textId="77777777" w:rsidR="00B866DE" w:rsidRDefault="00B866DE">
      <w:r>
        <w:separator/>
      </w:r>
    </w:p>
  </w:endnote>
  <w:endnote w:type="continuationSeparator" w:id="0">
    <w:p w14:paraId="3367656C" w14:textId="77777777" w:rsidR="00B866DE" w:rsidRDefault="00B8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Nova">
    <w:altName w:val="Arial Nova Cond"/>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114"/>
      <w:gridCol w:w="2899"/>
      <w:gridCol w:w="3007"/>
    </w:tblGrid>
    <w:tr w:rsidR="005C70AC" w14:paraId="2E39A1BA" w14:textId="77777777" w:rsidTr="00C552C8">
      <w:trPr>
        <w:trHeight w:val="411"/>
      </w:trPr>
      <w:tc>
        <w:tcPr>
          <w:tcW w:w="3114" w:type="dxa"/>
          <w:vAlign w:val="center"/>
        </w:tcPr>
        <w:p w14:paraId="5AF55D3F" w14:textId="3DAFAFDE" w:rsidR="005C70AC" w:rsidRPr="00C552C8" w:rsidRDefault="005C70AC" w:rsidP="00C552C8">
          <w:pPr>
            <w:pStyle w:val="Ttulo3"/>
            <w:tabs>
              <w:tab w:val="left" w:pos="774"/>
              <w:tab w:val="center" w:pos="4515"/>
            </w:tabs>
            <w:ind w:left="0"/>
            <w:jc w:val="center"/>
            <w:outlineLvl w:val="2"/>
            <w:rPr>
              <w:rFonts w:asciiTheme="minorHAnsi" w:hAnsiTheme="minorHAnsi" w:cstheme="minorBidi"/>
              <w:sz w:val="14"/>
            </w:rPr>
          </w:pPr>
          <w:r w:rsidRPr="00C552C8">
            <w:rPr>
              <w:rFonts w:ascii="Arial" w:eastAsia="Times New Roman" w:hAnsi="Arial" w:cs="Arial"/>
              <w:sz w:val="14"/>
            </w:rPr>
            <w:t>Elaborado por</w:t>
          </w:r>
          <w:r w:rsidR="00A26C30">
            <w:rPr>
              <w:rFonts w:ascii="Arial" w:eastAsia="Times New Roman" w:hAnsi="Arial" w:cs="Arial"/>
              <w:sz w:val="14"/>
            </w:rPr>
            <w:t xml:space="preserve"> </w:t>
          </w:r>
          <w:r w:rsidR="00B25981">
            <w:rPr>
              <w:rFonts w:ascii="Arial" w:eastAsia="Times New Roman" w:hAnsi="Arial" w:cs="Arial"/>
              <w:sz w:val="14"/>
            </w:rPr>
            <w:t>D</w:t>
          </w:r>
          <w:r w:rsidR="007662C8">
            <w:rPr>
              <w:rFonts w:ascii="Arial" w:eastAsia="Times New Roman" w:hAnsi="Arial" w:cs="Arial"/>
              <w:sz w:val="14"/>
            </w:rPr>
            <w:t>epa</w:t>
          </w:r>
          <w:r w:rsidR="00B25981">
            <w:rPr>
              <w:rFonts w:ascii="Arial" w:eastAsia="Times New Roman" w:hAnsi="Arial" w:cs="Arial"/>
              <w:sz w:val="14"/>
            </w:rPr>
            <w:t>rtamento Académico</w:t>
          </w:r>
        </w:p>
      </w:tc>
      <w:tc>
        <w:tcPr>
          <w:tcW w:w="2899" w:type="dxa"/>
          <w:vAlign w:val="center"/>
        </w:tcPr>
        <w:p w14:paraId="1207153A" w14:textId="778F06D0" w:rsidR="005C70AC" w:rsidRPr="00C552C8" w:rsidRDefault="005C70AC" w:rsidP="00C552C8">
          <w:pPr>
            <w:pStyle w:val="Ttulo3"/>
            <w:tabs>
              <w:tab w:val="left" w:pos="774"/>
              <w:tab w:val="center" w:pos="4515"/>
            </w:tabs>
            <w:ind w:left="0"/>
            <w:jc w:val="center"/>
            <w:outlineLvl w:val="2"/>
            <w:rPr>
              <w:rFonts w:asciiTheme="minorHAnsi" w:hAnsiTheme="minorHAnsi" w:cstheme="minorBidi"/>
              <w:sz w:val="14"/>
            </w:rPr>
          </w:pPr>
          <w:r w:rsidRPr="00C552C8">
            <w:rPr>
              <w:rFonts w:ascii="Arial" w:eastAsia="Times New Roman" w:hAnsi="Arial" w:cs="Arial"/>
              <w:sz w:val="14"/>
            </w:rPr>
            <w:t xml:space="preserve">Revisado </w:t>
          </w:r>
          <w:r w:rsidR="00A26C30" w:rsidRPr="00A26C30">
            <w:rPr>
              <w:rFonts w:ascii="Arial" w:eastAsia="Times New Roman" w:hAnsi="Arial" w:cs="Arial"/>
              <w:sz w:val="14"/>
            </w:rPr>
            <w:t xml:space="preserve">por </w:t>
          </w:r>
          <w:r w:rsidR="00B25981">
            <w:rPr>
              <w:rFonts w:ascii="Arial" w:eastAsia="Times New Roman" w:hAnsi="Arial" w:cs="Arial"/>
              <w:sz w:val="14"/>
            </w:rPr>
            <w:t>Unidad de Calidad</w:t>
          </w:r>
        </w:p>
      </w:tc>
      <w:tc>
        <w:tcPr>
          <w:tcW w:w="3007" w:type="dxa"/>
          <w:vAlign w:val="center"/>
        </w:tcPr>
        <w:p w14:paraId="34C615A8" w14:textId="596A5760" w:rsidR="005C70AC" w:rsidRPr="00C552C8" w:rsidRDefault="005C70AC" w:rsidP="00C552C8">
          <w:pPr>
            <w:pStyle w:val="Ttulo3"/>
            <w:tabs>
              <w:tab w:val="left" w:pos="774"/>
              <w:tab w:val="center" w:pos="4515"/>
            </w:tabs>
            <w:ind w:left="0"/>
            <w:jc w:val="center"/>
            <w:outlineLvl w:val="2"/>
            <w:rPr>
              <w:rFonts w:asciiTheme="minorHAnsi" w:hAnsiTheme="minorHAnsi" w:cstheme="minorBidi"/>
              <w:sz w:val="14"/>
            </w:rPr>
          </w:pPr>
          <w:r w:rsidRPr="00C552C8">
            <w:rPr>
              <w:rFonts w:ascii="Arial" w:eastAsia="Times New Roman" w:hAnsi="Arial" w:cs="Arial"/>
              <w:sz w:val="14"/>
            </w:rPr>
            <w:t xml:space="preserve">Aprobado </w:t>
          </w:r>
          <w:r w:rsidR="00A26C30">
            <w:rPr>
              <w:rFonts w:ascii="Arial" w:eastAsia="Times New Roman" w:hAnsi="Arial" w:cs="Arial"/>
              <w:sz w:val="14"/>
            </w:rPr>
            <w:t>por</w:t>
          </w:r>
          <w:r w:rsidR="00B25981">
            <w:rPr>
              <w:rFonts w:ascii="Arial" w:eastAsia="Times New Roman" w:hAnsi="Arial" w:cs="Arial"/>
              <w:sz w:val="14"/>
            </w:rPr>
            <w:t xml:space="preserve"> </w:t>
          </w:r>
          <w:r w:rsidR="00A26C30">
            <w:rPr>
              <w:rFonts w:ascii="Arial" w:eastAsia="Times New Roman" w:hAnsi="Arial" w:cs="Arial"/>
              <w:sz w:val="14"/>
            </w:rPr>
            <w:t>Decanat</w:t>
          </w:r>
          <w:r w:rsidR="00EB081A">
            <w:rPr>
              <w:rFonts w:ascii="Arial" w:eastAsia="Times New Roman" w:hAnsi="Arial" w:cs="Arial"/>
              <w:sz w:val="14"/>
            </w:rPr>
            <w:t>o</w:t>
          </w:r>
        </w:p>
      </w:tc>
    </w:tr>
  </w:tbl>
  <w:p w14:paraId="6C3BBEB6" w14:textId="301C9BAB" w:rsidR="005C70AC" w:rsidRPr="005C70AC" w:rsidRDefault="00695E73" w:rsidP="005C70AC">
    <w:pPr>
      <w:pStyle w:val="Piedepgina"/>
    </w:pPr>
    <w:r>
      <w:rPr>
        <w:noProof/>
      </w:rPr>
      <mc:AlternateContent>
        <mc:Choice Requires="wps">
          <w:drawing>
            <wp:anchor distT="0" distB="0" distL="114300" distR="114300" simplePos="0" relativeHeight="251661312" behindDoc="0" locked="0" layoutInCell="1" allowOverlap="1" wp14:anchorId="6945E857" wp14:editId="5F587B67">
              <wp:simplePos x="0" y="0"/>
              <wp:positionH relativeFrom="column">
                <wp:posOffset>-1</wp:posOffset>
              </wp:positionH>
              <wp:positionV relativeFrom="paragraph">
                <wp:posOffset>-390044</wp:posOffset>
              </wp:positionV>
              <wp:extent cx="5741155" cy="0"/>
              <wp:effectExtent l="0" t="0" r="29210" b="32385"/>
              <wp:wrapNone/>
              <wp:docPr id="1" name="Conector recto 1"/>
              <wp:cNvGraphicFramePr/>
              <a:graphic xmlns:a="http://schemas.openxmlformats.org/drawingml/2006/main">
                <a:graphicData uri="http://schemas.microsoft.com/office/word/2010/wordprocessingShape">
                  <wps:wsp>
                    <wps:cNvCnPr/>
                    <wps:spPr>
                      <a:xfrm>
                        <a:off x="0" y="0"/>
                        <a:ext cx="5741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xmlns:w16du="http://schemas.microsoft.com/office/word/2023/wordml/word16du">
          <w:pict>
            <v:line w14:anchorId="7EA6D139"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7pt" to="452.0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" strokecolor="black [304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ABF82" w14:textId="77777777" w:rsidR="00B866DE" w:rsidRDefault="00B866DE">
      <w:r>
        <w:separator/>
      </w:r>
    </w:p>
  </w:footnote>
  <w:footnote w:type="continuationSeparator" w:id="0">
    <w:p w14:paraId="68E8688B" w14:textId="77777777" w:rsidR="00B866DE" w:rsidRDefault="00B8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D9A30" w14:textId="12C65BA0" w:rsidR="00775D03" w:rsidRDefault="00775D03" w:rsidP="00775D03">
    <w:pPr>
      <w:pStyle w:val="Encabezado"/>
      <w:ind w:left="4252" w:firstLine="3668"/>
    </w:pPr>
  </w:p>
  <w:tbl>
    <w:tblPr>
      <w:tblStyle w:val="Tablaconcuadrcula"/>
      <w:tblpPr w:leftFromText="141" w:rightFromText="141" w:vertAnchor="text" w:horzAnchor="margin" w:tblpY="-858"/>
      <w:tblW w:w="9493" w:type="dxa"/>
      <w:tblLook w:val="04A0" w:firstRow="1" w:lastRow="0" w:firstColumn="1" w:lastColumn="0" w:noHBand="0" w:noVBand="1"/>
    </w:tblPr>
    <w:tblGrid>
      <w:gridCol w:w="2669"/>
      <w:gridCol w:w="2927"/>
      <w:gridCol w:w="2196"/>
      <w:gridCol w:w="1701"/>
    </w:tblGrid>
    <w:tr w:rsidR="00775D03" w14:paraId="5D0B90A2" w14:textId="77777777" w:rsidTr="0024415E">
      <w:trPr>
        <w:trHeight w:val="841"/>
      </w:trPr>
      <w:tc>
        <w:tcPr>
          <w:tcW w:w="2669" w:type="dxa"/>
        </w:tcPr>
        <w:p w14:paraId="0BF11F13" w14:textId="77777777" w:rsidR="00775D03" w:rsidRDefault="00775D03" w:rsidP="00775D03">
          <w:r>
            <w:rPr>
              <w:noProof/>
            </w:rPr>
            <w:drawing>
              <wp:anchor distT="0" distB="0" distL="114300" distR="114300" simplePos="0" relativeHeight="251664384" behindDoc="0" locked="0" layoutInCell="1" allowOverlap="1" wp14:anchorId="1FB87E8E" wp14:editId="60733F9E">
                <wp:simplePos x="0" y="0"/>
                <wp:positionH relativeFrom="column">
                  <wp:posOffset>23495</wp:posOffset>
                </wp:positionH>
                <wp:positionV relativeFrom="paragraph">
                  <wp:posOffset>31750</wp:posOffset>
                </wp:positionV>
                <wp:extent cx="1466850" cy="466725"/>
                <wp:effectExtent l="0" t="0" r="0" b="9525"/>
                <wp:wrapNone/>
                <wp:docPr id="30"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66725"/>
                        </a:xfrm>
                        <a:prstGeom prst="rect">
                          <a:avLst/>
                        </a:prstGeom>
                      </pic:spPr>
                    </pic:pic>
                  </a:graphicData>
                </a:graphic>
                <wp14:sizeRelH relativeFrom="page">
                  <wp14:pctWidth>0</wp14:pctWidth>
                </wp14:sizeRelH>
                <wp14:sizeRelV relativeFrom="page">
                  <wp14:pctHeight>0</wp14:pctHeight>
                </wp14:sizeRelV>
              </wp:anchor>
            </w:drawing>
          </w:r>
        </w:p>
      </w:tc>
      <w:tc>
        <w:tcPr>
          <w:tcW w:w="2927" w:type="dxa"/>
          <w:vAlign w:val="center"/>
        </w:tcPr>
        <w:p w14:paraId="3C41C44A" w14:textId="77777777" w:rsidR="00775D03" w:rsidRPr="00561A39" w:rsidRDefault="00775D03" w:rsidP="00775D03">
          <w:pPr>
            <w:jc w:val="center"/>
            <w:rPr>
              <w:b/>
              <w:bCs/>
              <w:color w:val="000000" w:themeColor="text1"/>
              <w:sz w:val="24"/>
              <w:szCs w:val="24"/>
            </w:rPr>
          </w:pPr>
          <w:r>
            <w:rPr>
              <w:b/>
              <w:bCs/>
              <w:color w:val="000000" w:themeColor="text1"/>
              <w:sz w:val="24"/>
              <w:szCs w:val="24"/>
            </w:rPr>
            <w:t>SILABO</w:t>
          </w:r>
        </w:p>
      </w:tc>
      <w:tc>
        <w:tcPr>
          <w:tcW w:w="2196" w:type="dxa"/>
          <w:vAlign w:val="center"/>
        </w:tcPr>
        <w:p w14:paraId="4214210D" w14:textId="77777777" w:rsidR="00775D03" w:rsidRDefault="00775D03" w:rsidP="00775D03">
          <w:pPr>
            <w:jc w:val="center"/>
          </w:pPr>
          <w:r>
            <w:rPr>
              <w:noProof/>
              <w:position w:val="22"/>
            </w:rPr>
            <w:drawing>
              <wp:anchor distT="0" distB="0" distL="114300" distR="114300" simplePos="0" relativeHeight="251663360" behindDoc="0" locked="0" layoutInCell="1" allowOverlap="1" wp14:anchorId="22C93A9F" wp14:editId="12152AE6">
                <wp:simplePos x="0" y="0"/>
                <wp:positionH relativeFrom="column">
                  <wp:posOffset>39370</wp:posOffset>
                </wp:positionH>
                <wp:positionV relativeFrom="paragraph">
                  <wp:posOffset>-43815</wp:posOffset>
                </wp:positionV>
                <wp:extent cx="1209675" cy="419100"/>
                <wp:effectExtent l="0" t="0" r="9525" b="0"/>
                <wp:wrapNone/>
                <wp:docPr id="31"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09675" cy="419100"/>
                        </a:xfrm>
                        <a:prstGeom prst="rect">
                          <a:avLst/>
                        </a:prstGeom>
                      </pic:spPr>
                    </pic:pic>
                  </a:graphicData>
                </a:graphic>
                <wp14:sizeRelH relativeFrom="page">
                  <wp14:pctWidth>0</wp14:pctWidth>
                </wp14:sizeRelH>
                <wp14:sizeRelV relativeFrom="page">
                  <wp14:pctHeight>0</wp14:pctHeight>
                </wp14:sizeRelV>
              </wp:anchor>
            </w:drawing>
          </w:r>
        </w:p>
      </w:tc>
      <w:tc>
        <w:tcPr>
          <w:tcW w:w="1701" w:type="dxa"/>
          <w:vAlign w:val="center"/>
        </w:tcPr>
        <w:p w14:paraId="7E4EB27B"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Código:</w:t>
          </w:r>
          <w:r>
            <w:rPr>
              <w:rFonts w:ascii="Arial" w:eastAsia="Times New Roman" w:hAnsi="Arial" w:cs="Arial"/>
              <w:sz w:val="16"/>
              <w:szCs w:val="23"/>
            </w:rPr>
            <w:t xml:space="preserve"> F.Ps.DA.01</w:t>
          </w:r>
        </w:p>
        <w:p w14:paraId="2C222148"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Versión:</w:t>
          </w:r>
          <w:r>
            <w:rPr>
              <w:rFonts w:ascii="Arial" w:eastAsia="Times New Roman" w:hAnsi="Arial" w:cs="Arial"/>
              <w:sz w:val="16"/>
              <w:szCs w:val="23"/>
            </w:rPr>
            <w:t xml:space="preserve"> 002</w:t>
          </w:r>
        </w:p>
        <w:p w14:paraId="34637FBA" w14:textId="4906FB38" w:rsidR="00775D03"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Fecha:</w:t>
          </w:r>
          <w:r>
            <w:rPr>
              <w:rFonts w:ascii="Arial" w:eastAsia="Times New Roman" w:hAnsi="Arial" w:cs="Arial"/>
              <w:sz w:val="16"/>
              <w:szCs w:val="23"/>
            </w:rPr>
            <w:t xml:space="preserve"> 05.07.2024</w:t>
          </w:r>
        </w:p>
        <w:p w14:paraId="6827E1BA" w14:textId="55BF48BA" w:rsidR="00775D03" w:rsidRPr="00105E21" w:rsidRDefault="00775D03" w:rsidP="0024415E">
          <w:pPr>
            <w:textAlignment w:val="baseline"/>
            <w:rPr>
              <w:rFonts w:ascii="Arial" w:eastAsia="Times New Roman" w:hAnsi="Arial" w:cs="Arial"/>
              <w:sz w:val="16"/>
              <w:szCs w:val="23"/>
            </w:rPr>
          </w:pPr>
          <w:r w:rsidRPr="00775D03">
            <w:rPr>
              <w:rFonts w:ascii="Arial" w:eastAsia="Times New Roman" w:hAnsi="Arial" w:cs="Arial"/>
              <w:sz w:val="16"/>
              <w:szCs w:val="23"/>
            </w:rPr>
            <w:t xml:space="preserve">Página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PAGE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1</w:t>
          </w:r>
          <w:r w:rsidRPr="00775D03">
            <w:rPr>
              <w:rFonts w:ascii="Arial" w:eastAsia="Times New Roman" w:hAnsi="Arial" w:cs="Arial"/>
              <w:b/>
              <w:bCs/>
              <w:sz w:val="16"/>
              <w:szCs w:val="23"/>
            </w:rPr>
            <w:fldChar w:fldCharType="end"/>
          </w:r>
          <w:r w:rsidRPr="00775D03">
            <w:rPr>
              <w:rFonts w:ascii="Arial" w:eastAsia="Times New Roman" w:hAnsi="Arial" w:cs="Arial"/>
              <w:sz w:val="16"/>
              <w:szCs w:val="23"/>
            </w:rPr>
            <w:t xml:space="preserve"> de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NUMPAGES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2</w:t>
          </w:r>
          <w:r w:rsidRPr="00775D03">
            <w:rPr>
              <w:rFonts w:ascii="Arial" w:eastAsia="Times New Roman" w:hAnsi="Arial" w:cs="Arial"/>
              <w:b/>
              <w:bCs/>
              <w:sz w:val="16"/>
              <w:szCs w:val="23"/>
            </w:rPr>
            <w:fldChar w:fldCharType="end"/>
          </w:r>
        </w:p>
      </w:tc>
    </w:tr>
  </w:tbl>
  <w:p w14:paraId="365222B0" w14:textId="77777777" w:rsidR="00B12C2E" w:rsidRDefault="00B12C2E" w:rsidP="003D5D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15168"/>
    <w:multiLevelType w:val="hybridMultilevel"/>
    <w:tmpl w:val="6E66CA9E"/>
    <w:lvl w:ilvl="0" w:tplc="E3A60530">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C583851"/>
    <w:multiLevelType w:val="multilevel"/>
    <w:tmpl w:val="CF1E3FD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2" w15:restartNumberingAfterBreak="0">
    <w:nsid w:val="137C3AA7"/>
    <w:multiLevelType w:val="hybridMultilevel"/>
    <w:tmpl w:val="F916663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280A0001">
      <w:start w:val="1"/>
      <w:numFmt w:val="bullet"/>
      <w:lvlText w:val=""/>
      <w:lvlJc w:val="left"/>
      <w:pPr>
        <w:ind w:left="144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E4A7E"/>
    <w:multiLevelType w:val="hybridMultilevel"/>
    <w:tmpl w:val="56BCF248"/>
    <w:lvl w:ilvl="0" w:tplc="8CBCABEC">
      <w:start w:val="1"/>
      <w:numFmt w:val="upperRoman"/>
      <w:lvlText w:val="%1."/>
      <w:lvlJc w:val="left"/>
      <w:pPr>
        <w:ind w:left="720" w:hanging="72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4F889706">
      <w:start w:val="1"/>
      <w:numFmt w:val="decimal"/>
      <w:lvlText w:val="%4."/>
      <w:lvlJc w:val="left"/>
      <w:pPr>
        <w:ind w:left="2520" w:hanging="360"/>
      </w:pPr>
      <w:rPr>
        <w:rFonts w:hint="default"/>
        <w:b w:val="0"/>
        <w:i w:val="0"/>
      </w:r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 w15:restartNumberingAfterBreak="0">
    <w:nsid w:val="1A671223"/>
    <w:multiLevelType w:val="multilevel"/>
    <w:tmpl w:val="01B4AFA4"/>
    <w:lvl w:ilvl="0">
      <w:start w:val="1"/>
      <w:numFmt w:val="decimal"/>
      <w:lvlText w:val="%1"/>
      <w:lvlJc w:val="left"/>
      <w:pPr>
        <w:ind w:left="375" w:hanging="375"/>
      </w:pPr>
      <w:rPr>
        <w:rFonts w:hint="default"/>
      </w:rPr>
    </w:lvl>
    <w:lvl w:ilvl="1">
      <w:start w:val="11"/>
      <w:numFmt w:val="decimal"/>
      <w:lvlText w:val="%1.%2"/>
      <w:lvlJc w:val="left"/>
      <w:pPr>
        <w:ind w:left="801"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2313475A"/>
    <w:multiLevelType w:val="hybridMultilevel"/>
    <w:tmpl w:val="3C6AF8D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69730BD"/>
    <w:multiLevelType w:val="hybridMultilevel"/>
    <w:tmpl w:val="F940A084"/>
    <w:lvl w:ilvl="0" w:tplc="7A5C8728">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79548B6"/>
    <w:multiLevelType w:val="hybridMultilevel"/>
    <w:tmpl w:val="65E6A5C0"/>
    <w:lvl w:ilvl="0" w:tplc="280A0001">
      <w:start w:val="1"/>
      <w:numFmt w:val="bullet"/>
      <w:lvlText w:val=""/>
      <w:lvlJc w:val="left"/>
      <w:pPr>
        <w:ind w:left="1146" w:hanging="360"/>
      </w:pPr>
      <w:rPr>
        <w:rFonts w:ascii="Symbol" w:hAnsi="Symbol" w:hint="default"/>
      </w:rPr>
    </w:lvl>
    <w:lvl w:ilvl="1" w:tplc="280A0003">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8" w15:restartNumberingAfterBreak="0">
    <w:nsid w:val="29A0199A"/>
    <w:multiLevelType w:val="hybridMultilevel"/>
    <w:tmpl w:val="CF301780"/>
    <w:lvl w:ilvl="0" w:tplc="F3E06612">
      <w:numFmt w:val="bullet"/>
      <w:lvlText w:val=""/>
      <w:lvlJc w:val="left"/>
      <w:pPr>
        <w:ind w:left="883" w:hanging="360"/>
      </w:pPr>
      <w:rPr>
        <w:rFonts w:ascii="Symbol" w:eastAsia="Symbol" w:hAnsi="Symbol" w:cs="Symbol" w:hint="default"/>
        <w:w w:val="100"/>
        <w:sz w:val="24"/>
        <w:szCs w:val="24"/>
        <w:lang w:val="es-ES" w:eastAsia="en-US" w:bidi="ar-SA"/>
      </w:rPr>
    </w:lvl>
    <w:lvl w:ilvl="1" w:tplc="272E6566">
      <w:numFmt w:val="bullet"/>
      <w:lvlText w:val="•"/>
      <w:lvlJc w:val="left"/>
      <w:pPr>
        <w:ind w:left="1700" w:hanging="360"/>
      </w:pPr>
      <w:rPr>
        <w:rFonts w:hint="default"/>
        <w:lang w:val="es-ES" w:eastAsia="en-US" w:bidi="ar-SA"/>
      </w:rPr>
    </w:lvl>
    <w:lvl w:ilvl="2" w:tplc="59D80480">
      <w:numFmt w:val="bullet"/>
      <w:lvlText w:val="•"/>
      <w:lvlJc w:val="left"/>
      <w:pPr>
        <w:ind w:left="2521" w:hanging="360"/>
      </w:pPr>
      <w:rPr>
        <w:rFonts w:hint="default"/>
        <w:lang w:val="es-ES" w:eastAsia="en-US" w:bidi="ar-SA"/>
      </w:rPr>
    </w:lvl>
    <w:lvl w:ilvl="3" w:tplc="DFF68EA2">
      <w:numFmt w:val="bullet"/>
      <w:lvlText w:val="•"/>
      <w:lvlJc w:val="left"/>
      <w:pPr>
        <w:ind w:left="3341" w:hanging="360"/>
      </w:pPr>
      <w:rPr>
        <w:rFonts w:hint="default"/>
        <w:lang w:val="es-ES" w:eastAsia="en-US" w:bidi="ar-SA"/>
      </w:rPr>
    </w:lvl>
    <w:lvl w:ilvl="4" w:tplc="4E2ECDC2">
      <w:numFmt w:val="bullet"/>
      <w:lvlText w:val="•"/>
      <w:lvlJc w:val="left"/>
      <w:pPr>
        <w:ind w:left="4162" w:hanging="360"/>
      </w:pPr>
      <w:rPr>
        <w:rFonts w:hint="default"/>
        <w:lang w:val="es-ES" w:eastAsia="en-US" w:bidi="ar-SA"/>
      </w:rPr>
    </w:lvl>
    <w:lvl w:ilvl="5" w:tplc="47F048C4">
      <w:numFmt w:val="bullet"/>
      <w:lvlText w:val="•"/>
      <w:lvlJc w:val="left"/>
      <w:pPr>
        <w:ind w:left="4983" w:hanging="360"/>
      </w:pPr>
      <w:rPr>
        <w:rFonts w:hint="default"/>
        <w:lang w:val="es-ES" w:eastAsia="en-US" w:bidi="ar-SA"/>
      </w:rPr>
    </w:lvl>
    <w:lvl w:ilvl="6" w:tplc="01325CAA">
      <w:numFmt w:val="bullet"/>
      <w:lvlText w:val="•"/>
      <w:lvlJc w:val="left"/>
      <w:pPr>
        <w:ind w:left="5803" w:hanging="360"/>
      </w:pPr>
      <w:rPr>
        <w:rFonts w:hint="default"/>
        <w:lang w:val="es-ES" w:eastAsia="en-US" w:bidi="ar-SA"/>
      </w:rPr>
    </w:lvl>
    <w:lvl w:ilvl="7" w:tplc="438EE8F0">
      <w:numFmt w:val="bullet"/>
      <w:lvlText w:val="•"/>
      <w:lvlJc w:val="left"/>
      <w:pPr>
        <w:ind w:left="6624" w:hanging="360"/>
      </w:pPr>
      <w:rPr>
        <w:rFonts w:hint="default"/>
        <w:lang w:val="es-ES" w:eastAsia="en-US" w:bidi="ar-SA"/>
      </w:rPr>
    </w:lvl>
    <w:lvl w:ilvl="8" w:tplc="F566D77E">
      <w:numFmt w:val="bullet"/>
      <w:lvlText w:val="•"/>
      <w:lvlJc w:val="left"/>
      <w:pPr>
        <w:ind w:left="7445" w:hanging="360"/>
      </w:pPr>
      <w:rPr>
        <w:rFonts w:hint="default"/>
        <w:lang w:val="es-ES" w:eastAsia="en-US" w:bidi="ar-SA"/>
      </w:rPr>
    </w:lvl>
  </w:abstractNum>
  <w:abstractNum w:abstractNumId="9" w15:restartNumberingAfterBreak="0">
    <w:nsid w:val="29D57933"/>
    <w:multiLevelType w:val="multilevel"/>
    <w:tmpl w:val="99A0FF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5C3A5A"/>
    <w:multiLevelType w:val="hybridMultilevel"/>
    <w:tmpl w:val="8C8ECBE8"/>
    <w:lvl w:ilvl="0" w:tplc="E3A60530">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BF219CF"/>
    <w:multiLevelType w:val="multilevel"/>
    <w:tmpl w:val="9730A9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36B23"/>
    <w:multiLevelType w:val="multilevel"/>
    <w:tmpl w:val="C8AC16E0"/>
    <w:lvl w:ilvl="0">
      <w:start w:val="6"/>
      <w:numFmt w:val="decimal"/>
      <w:lvlText w:val="%1"/>
      <w:lvlJc w:val="left"/>
      <w:pPr>
        <w:ind w:left="871" w:hanging="391"/>
      </w:pPr>
      <w:rPr>
        <w:rFonts w:hint="default"/>
        <w:lang w:val="es-ES" w:eastAsia="en-US" w:bidi="ar-SA"/>
      </w:rPr>
    </w:lvl>
    <w:lvl w:ilvl="1">
      <w:start w:val="1"/>
      <w:numFmt w:val="decimal"/>
      <w:lvlText w:val="%1.%2."/>
      <w:lvlJc w:val="left"/>
      <w:pPr>
        <w:ind w:left="87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1574" w:hanging="360"/>
      </w:pPr>
      <w:rPr>
        <w:rFonts w:ascii="Symbol" w:eastAsia="Symbol" w:hAnsi="Symbol" w:cs="Symbol" w:hint="default"/>
        <w:w w:val="100"/>
        <w:sz w:val="22"/>
        <w:szCs w:val="22"/>
        <w:lang w:val="es-ES" w:eastAsia="en-US" w:bidi="ar-SA"/>
      </w:rPr>
    </w:lvl>
    <w:lvl w:ilvl="3">
      <w:numFmt w:val="bullet"/>
      <w:lvlText w:val="•"/>
      <w:lvlJc w:val="left"/>
      <w:pPr>
        <w:ind w:left="3248" w:hanging="360"/>
      </w:pPr>
      <w:rPr>
        <w:rFonts w:hint="default"/>
        <w:lang w:val="es-ES" w:eastAsia="en-US" w:bidi="ar-SA"/>
      </w:rPr>
    </w:lvl>
    <w:lvl w:ilvl="4">
      <w:numFmt w:val="bullet"/>
      <w:lvlText w:val="•"/>
      <w:lvlJc w:val="left"/>
      <w:pPr>
        <w:ind w:left="4082" w:hanging="360"/>
      </w:pPr>
      <w:rPr>
        <w:rFonts w:hint="default"/>
        <w:lang w:val="es-ES" w:eastAsia="en-US" w:bidi="ar-SA"/>
      </w:rPr>
    </w:lvl>
    <w:lvl w:ilvl="5">
      <w:numFmt w:val="bullet"/>
      <w:lvlText w:val="•"/>
      <w:lvlJc w:val="left"/>
      <w:pPr>
        <w:ind w:left="4916" w:hanging="360"/>
      </w:pPr>
      <w:rPr>
        <w:rFonts w:hint="default"/>
        <w:lang w:val="es-ES" w:eastAsia="en-US" w:bidi="ar-SA"/>
      </w:rPr>
    </w:lvl>
    <w:lvl w:ilvl="6">
      <w:numFmt w:val="bullet"/>
      <w:lvlText w:val="•"/>
      <w:lvlJc w:val="left"/>
      <w:pPr>
        <w:ind w:left="5750" w:hanging="360"/>
      </w:pPr>
      <w:rPr>
        <w:rFonts w:hint="default"/>
        <w:lang w:val="es-ES" w:eastAsia="en-US" w:bidi="ar-SA"/>
      </w:rPr>
    </w:lvl>
    <w:lvl w:ilvl="7">
      <w:numFmt w:val="bullet"/>
      <w:lvlText w:val="•"/>
      <w:lvlJc w:val="left"/>
      <w:pPr>
        <w:ind w:left="6584" w:hanging="360"/>
      </w:pPr>
      <w:rPr>
        <w:rFonts w:hint="default"/>
        <w:lang w:val="es-ES" w:eastAsia="en-US" w:bidi="ar-SA"/>
      </w:rPr>
    </w:lvl>
    <w:lvl w:ilvl="8">
      <w:numFmt w:val="bullet"/>
      <w:lvlText w:val="•"/>
      <w:lvlJc w:val="left"/>
      <w:pPr>
        <w:ind w:left="7418" w:hanging="360"/>
      </w:pPr>
      <w:rPr>
        <w:rFonts w:hint="default"/>
        <w:lang w:val="es-ES" w:eastAsia="en-US" w:bidi="ar-SA"/>
      </w:rPr>
    </w:lvl>
  </w:abstractNum>
  <w:abstractNum w:abstractNumId="13" w15:restartNumberingAfterBreak="0">
    <w:nsid w:val="2EBC1705"/>
    <w:multiLevelType w:val="hybridMultilevel"/>
    <w:tmpl w:val="33BC0660"/>
    <w:lvl w:ilvl="0" w:tplc="EA2E7186">
      <w:start w:val="1"/>
      <w:numFmt w:val="upperRoman"/>
      <w:lvlText w:val="%1."/>
      <w:lvlJc w:val="left"/>
      <w:pPr>
        <w:ind w:left="850" w:hanging="425"/>
        <w:jc w:val="right"/>
      </w:pPr>
      <w:rPr>
        <w:rFonts w:hint="default"/>
        <w:b/>
        <w:bCs/>
        <w:color w:val="auto"/>
        <w:spacing w:val="0"/>
        <w:w w:val="100"/>
        <w:lang w:val="es-ES" w:eastAsia="en-US" w:bidi="ar-SA"/>
      </w:rPr>
    </w:lvl>
    <w:lvl w:ilvl="1" w:tplc="405C9366">
      <w:start w:val="1"/>
      <w:numFmt w:val="decimal"/>
      <w:lvlText w:val="%2."/>
      <w:lvlJc w:val="left"/>
      <w:pPr>
        <w:ind w:left="1001" w:hanging="245"/>
      </w:pPr>
      <w:rPr>
        <w:rFonts w:ascii="Calibri" w:eastAsia="Calibri" w:hAnsi="Calibri" w:cs="Calibri" w:hint="default"/>
        <w:b/>
        <w:bCs/>
        <w:i/>
        <w:iCs/>
        <w:color w:val="2D74B5"/>
        <w:spacing w:val="-1"/>
        <w:w w:val="99"/>
        <w:sz w:val="20"/>
        <w:szCs w:val="20"/>
        <w:lang w:val="es-ES" w:eastAsia="en-US" w:bidi="ar-SA"/>
      </w:rPr>
    </w:lvl>
    <w:lvl w:ilvl="2" w:tplc="3ECC7AF0">
      <w:numFmt w:val="bullet"/>
      <w:lvlText w:val="•"/>
      <w:lvlJc w:val="left"/>
      <w:pPr>
        <w:ind w:left="1911" w:hanging="245"/>
      </w:pPr>
      <w:rPr>
        <w:rFonts w:hint="default"/>
        <w:lang w:val="es-ES" w:eastAsia="en-US" w:bidi="ar-SA"/>
      </w:rPr>
    </w:lvl>
    <w:lvl w:ilvl="3" w:tplc="E5FEC27E">
      <w:numFmt w:val="bullet"/>
      <w:lvlText w:val="•"/>
      <w:lvlJc w:val="left"/>
      <w:pPr>
        <w:ind w:left="2823" w:hanging="245"/>
      </w:pPr>
      <w:rPr>
        <w:rFonts w:hint="default"/>
        <w:lang w:val="es-ES" w:eastAsia="en-US" w:bidi="ar-SA"/>
      </w:rPr>
    </w:lvl>
    <w:lvl w:ilvl="4" w:tplc="0DAA7318">
      <w:numFmt w:val="bullet"/>
      <w:lvlText w:val="•"/>
      <w:lvlJc w:val="left"/>
      <w:pPr>
        <w:ind w:left="3735" w:hanging="245"/>
      </w:pPr>
      <w:rPr>
        <w:rFonts w:hint="default"/>
        <w:lang w:val="es-ES" w:eastAsia="en-US" w:bidi="ar-SA"/>
      </w:rPr>
    </w:lvl>
    <w:lvl w:ilvl="5" w:tplc="F4B2EA76">
      <w:numFmt w:val="bullet"/>
      <w:lvlText w:val="•"/>
      <w:lvlJc w:val="left"/>
      <w:pPr>
        <w:ind w:left="4647" w:hanging="245"/>
      </w:pPr>
      <w:rPr>
        <w:rFonts w:hint="default"/>
        <w:lang w:val="es-ES" w:eastAsia="en-US" w:bidi="ar-SA"/>
      </w:rPr>
    </w:lvl>
    <w:lvl w:ilvl="6" w:tplc="776CCB7E">
      <w:numFmt w:val="bullet"/>
      <w:lvlText w:val="•"/>
      <w:lvlJc w:val="left"/>
      <w:pPr>
        <w:ind w:left="5559" w:hanging="245"/>
      </w:pPr>
      <w:rPr>
        <w:rFonts w:hint="default"/>
        <w:lang w:val="es-ES" w:eastAsia="en-US" w:bidi="ar-SA"/>
      </w:rPr>
    </w:lvl>
    <w:lvl w:ilvl="7" w:tplc="49188552">
      <w:numFmt w:val="bullet"/>
      <w:lvlText w:val="•"/>
      <w:lvlJc w:val="left"/>
      <w:pPr>
        <w:ind w:left="6470" w:hanging="245"/>
      </w:pPr>
      <w:rPr>
        <w:rFonts w:hint="default"/>
        <w:lang w:val="es-ES" w:eastAsia="en-US" w:bidi="ar-SA"/>
      </w:rPr>
    </w:lvl>
    <w:lvl w:ilvl="8" w:tplc="23304CF8">
      <w:numFmt w:val="bullet"/>
      <w:lvlText w:val="•"/>
      <w:lvlJc w:val="left"/>
      <w:pPr>
        <w:ind w:left="7382" w:hanging="245"/>
      </w:pPr>
      <w:rPr>
        <w:rFonts w:hint="default"/>
        <w:lang w:val="es-ES" w:eastAsia="en-US" w:bidi="ar-SA"/>
      </w:rPr>
    </w:lvl>
  </w:abstractNum>
  <w:abstractNum w:abstractNumId="14" w15:restartNumberingAfterBreak="0">
    <w:nsid w:val="33D52839"/>
    <w:multiLevelType w:val="multilevel"/>
    <w:tmpl w:val="A358F4EA"/>
    <w:lvl w:ilvl="0">
      <w:start w:val="1"/>
      <w:numFmt w:val="decimal"/>
      <w:lvlText w:val="%1"/>
      <w:lvlJc w:val="left"/>
      <w:pPr>
        <w:ind w:left="360" w:hanging="360"/>
      </w:pPr>
      <w:rPr>
        <w:rFonts w:hint="default"/>
        <w:i w:val="0"/>
      </w:rPr>
    </w:lvl>
    <w:lvl w:ilvl="1">
      <w:start w:val="9"/>
      <w:numFmt w:val="decimal"/>
      <w:lvlText w:val="%1.%2"/>
      <w:lvlJc w:val="left"/>
      <w:pPr>
        <w:ind w:left="502" w:hanging="36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576" w:hanging="1440"/>
      </w:pPr>
      <w:rPr>
        <w:rFonts w:hint="default"/>
        <w:i w:val="0"/>
      </w:rPr>
    </w:lvl>
  </w:abstractNum>
  <w:abstractNum w:abstractNumId="15" w15:restartNumberingAfterBreak="0">
    <w:nsid w:val="384735DA"/>
    <w:multiLevelType w:val="hybridMultilevel"/>
    <w:tmpl w:val="79789098"/>
    <w:lvl w:ilvl="0" w:tplc="BAC4803C">
      <w:numFmt w:val="bullet"/>
      <w:lvlText w:val=""/>
      <w:lvlJc w:val="left"/>
      <w:pPr>
        <w:ind w:left="1469" w:hanging="360"/>
      </w:pPr>
      <w:rPr>
        <w:rFonts w:ascii="Symbol" w:eastAsia="Symbol" w:hAnsi="Symbol" w:cs="Symbol" w:hint="default"/>
        <w:w w:val="100"/>
        <w:sz w:val="22"/>
        <w:szCs w:val="22"/>
        <w:lang w:val="es-ES" w:eastAsia="en-US" w:bidi="ar-SA"/>
      </w:rPr>
    </w:lvl>
    <w:lvl w:ilvl="1" w:tplc="0BA87600">
      <w:numFmt w:val="bullet"/>
      <w:lvlText w:val="•"/>
      <w:lvlJc w:val="left"/>
      <w:pPr>
        <w:ind w:left="2222" w:hanging="360"/>
      </w:pPr>
      <w:rPr>
        <w:rFonts w:hint="default"/>
        <w:lang w:val="es-ES" w:eastAsia="en-US" w:bidi="ar-SA"/>
      </w:rPr>
    </w:lvl>
    <w:lvl w:ilvl="2" w:tplc="5248E7A2">
      <w:numFmt w:val="bullet"/>
      <w:lvlText w:val="•"/>
      <w:lvlJc w:val="left"/>
      <w:pPr>
        <w:ind w:left="2985" w:hanging="360"/>
      </w:pPr>
      <w:rPr>
        <w:rFonts w:hint="default"/>
        <w:lang w:val="es-ES" w:eastAsia="en-US" w:bidi="ar-SA"/>
      </w:rPr>
    </w:lvl>
    <w:lvl w:ilvl="3" w:tplc="C840B4F6">
      <w:numFmt w:val="bullet"/>
      <w:lvlText w:val="•"/>
      <w:lvlJc w:val="left"/>
      <w:pPr>
        <w:ind w:left="3747" w:hanging="360"/>
      </w:pPr>
      <w:rPr>
        <w:rFonts w:hint="default"/>
        <w:lang w:val="es-ES" w:eastAsia="en-US" w:bidi="ar-SA"/>
      </w:rPr>
    </w:lvl>
    <w:lvl w:ilvl="4" w:tplc="B5E800C4">
      <w:numFmt w:val="bullet"/>
      <w:lvlText w:val="•"/>
      <w:lvlJc w:val="left"/>
      <w:pPr>
        <w:ind w:left="4510" w:hanging="360"/>
      </w:pPr>
      <w:rPr>
        <w:rFonts w:hint="default"/>
        <w:lang w:val="es-ES" w:eastAsia="en-US" w:bidi="ar-SA"/>
      </w:rPr>
    </w:lvl>
    <w:lvl w:ilvl="5" w:tplc="AA3415B6">
      <w:numFmt w:val="bullet"/>
      <w:lvlText w:val="•"/>
      <w:lvlJc w:val="left"/>
      <w:pPr>
        <w:ind w:left="5273" w:hanging="360"/>
      </w:pPr>
      <w:rPr>
        <w:rFonts w:hint="default"/>
        <w:lang w:val="es-ES" w:eastAsia="en-US" w:bidi="ar-SA"/>
      </w:rPr>
    </w:lvl>
    <w:lvl w:ilvl="6" w:tplc="5DA029B2">
      <w:numFmt w:val="bullet"/>
      <w:lvlText w:val="•"/>
      <w:lvlJc w:val="left"/>
      <w:pPr>
        <w:ind w:left="6035" w:hanging="360"/>
      </w:pPr>
      <w:rPr>
        <w:rFonts w:hint="default"/>
        <w:lang w:val="es-ES" w:eastAsia="en-US" w:bidi="ar-SA"/>
      </w:rPr>
    </w:lvl>
    <w:lvl w:ilvl="7" w:tplc="DE2CC364">
      <w:numFmt w:val="bullet"/>
      <w:lvlText w:val="•"/>
      <w:lvlJc w:val="left"/>
      <w:pPr>
        <w:ind w:left="6798" w:hanging="360"/>
      </w:pPr>
      <w:rPr>
        <w:rFonts w:hint="default"/>
        <w:lang w:val="es-ES" w:eastAsia="en-US" w:bidi="ar-SA"/>
      </w:rPr>
    </w:lvl>
    <w:lvl w:ilvl="8" w:tplc="6D1ADE28">
      <w:numFmt w:val="bullet"/>
      <w:lvlText w:val="•"/>
      <w:lvlJc w:val="left"/>
      <w:pPr>
        <w:ind w:left="7561" w:hanging="360"/>
      </w:pPr>
      <w:rPr>
        <w:rFonts w:hint="default"/>
        <w:lang w:val="es-ES" w:eastAsia="en-US" w:bidi="ar-SA"/>
      </w:rPr>
    </w:lvl>
  </w:abstractNum>
  <w:abstractNum w:abstractNumId="16" w15:restartNumberingAfterBreak="0">
    <w:nsid w:val="3C5A12A0"/>
    <w:multiLevelType w:val="hybridMultilevel"/>
    <w:tmpl w:val="86BEAEC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41E82629"/>
    <w:multiLevelType w:val="hybridMultilevel"/>
    <w:tmpl w:val="57607C3A"/>
    <w:lvl w:ilvl="0" w:tplc="40964FD8">
      <w:start w:val="1"/>
      <w:numFmt w:val="lowerLetter"/>
      <w:lvlText w:val="%1."/>
      <w:lvlJc w:val="left"/>
      <w:pPr>
        <w:ind w:left="883" w:hanging="360"/>
      </w:pPr>
      <w:rPr>
        <w:rFonts w:ascii="Calibri" w:eastAsia="Calibri" w:hAnsi="Calibri" w:cs="Calibri" w:hint="default"/>
        <w:b/>
        <w:bCs/>
        <w:spacing w:val="-1"/>
        <w:w w:val="100"/>
        <w:sz w:val="24"/>
        <w:szCs w:val="24"/>
        <w:lang w:val="es-ES" w:eastAsia="en-US" w:bidi="ar-SA"/>
      </w:rPr>
    </w:lvl>
    <w:lvl w:ilvl="1" w:tplc="9A9CFE84">
      <w:numFmt w:val="bullet"/>
      <w:lvlText w:val=""/>
      <w:lvlJc w:val="left"/>
      <w:pPr>
        <w:ind w:left="1603" w:hanging="360"/>
      </w:pPr>
      <w:rPr>
        <w:rFonts w:ascii="Symbol" w:eastAsia="Symbol" w:hAnsi="Symbol" w:cs="Symbol" w:hint="default"/>
        <w:w w:val="100"/>
        <w:sz w:val="24"/>
        <w:szCs w:val="24"/>
        <w:lang w:val="es-ES" w:eastAsia="en-US" w:bidi="ar-SA"/>
      </w:rPr>
    </w:lvl>
    <w:lvl w:ilvl="2" w:tplc="BF8E3F5E">
      <w:numFmt w:val="bullet"/>
      <w:lvlText w:val="•"/>
      <w:lvlJc w:val="left"/>
      <w:pPr>
        <w:ind w:left="2431" w:hanging="360"/>
      </w:pPr>
      <w:rPr>
        <w:rFonts w:hint="default"/>
        <w:lang w:val="es-ES" w:eastAsia="en-US" w:bidi="ar-SA"/>
      </w:rPr>
    </w:lvl>
    <w:lvl w:ilvl="3" w:tplc="7812D7E4">
      <w:numFmt w:val="bullet"/>
      <w:lvlText w:val="•"/>
      <w:lvlJc w:val="left"/>
      <w:pPr>
        <w:ind w:left="3263" w:hanging="360"/>
      </w:pPr>
      <w:rPr>
        <w:rFonts w:hint="default"/>
        <w:lang w:val="es-ES" w:eastAsia="en-US" w:bidi="ar-SA"/>
      </w:rPr>
    </w:lvl>
    <w:lvl w:ilvl="4" w:tplc="03ECEEF2">
      <w:numFmt w:val="bullet"/>
      <w:lvlText w:val="•"/>
      <w:lvlJc w:val="left"/>
      <w:pPr>
        <w:ind w:left="4095" w:hanging="360"/>
      </w:pPr>
      <w:rPr>
        <w:rFonts w:hint="default"/>
        <w:lang w:val="es-ES" w:eastAsia="en-US" w:bidi="ar-SA"/>
      </w:rPr>
    </w:lvl>
    <w:lvl w:ilvl="5" w:tplc="675220BC">
      <w:numFmt w:val="bullet"/>
      <w:lvlText w:val="•"/>
      <w:lvlJc w:val="left"/>
      <w:pPr>
        <w:ind w:left="4927" w:hanging="360"/>
      </w:pPr>
      <w:rPr>
        <w:rFonts w:hint="default"/>
        <w:lang w:val="es-ES" w:eastAsia="en-US" w:bidi="ar-SA"/>
      </w:rPr>
    </w:lvl>
    <w:lvl w:ilvl="6" w:tplc="24540A08">
      <w:numFmt w:val="bullet"/>
      <w:lvlText w:val="•"/>
      <w:lvlJc w:val="left"/>
      <w:pPr>
        <w:ind w:left="5759" w:hanging="360"/>
      </w:pPr>
      <w:rPr>
        <w:rFonts w:hint="default"/>
        <w:lang w:val="es-ES" w:eastAsia="en-US" w:bidi="ar-SA"/>
      </w:rPr>
    </w:lvl>
    <w:lvl w:ilvl="7" w:tplc="35DA7A5A">
      <w:numFmt w:val="bullet"/>
      <w:lvlText w:val="•"/>
      <w:lvlJc w:val="left"/>
      <w:pPr>
        <w:ind w:left="6590" w:hanging="360"/>
      </w:pPr>
      <w:rPr>
        <w:rFonts w:hint="default"/>
        <w:lang w:val="es-ES" w:eastAsia="en-US" w:bidi="ar-SA"/>
      </w:rPr>
    </w:lvl>
    <w:lvl w:ilvl="8" w:tplc="49BC3D3A">
      <w:numFmt w:val="bullet"/>
      <w:lvlText w:val="•"/>
      <w:lvlJc w:val="left"/>
      <w:pPr>
        <w:ind w:left="7422" w:hanging="360"/>
      </w:pPr>
      <w:rPr>
        <w:rFonts w:hint="default"/>
        <w:lang w:val="es-ES" w:eastAsia="en-US" w:bidi="ar-SA"/>
      </w:rPr>
    </w:lvl>
  </w:abstractNum>
  <w:abstractNum w:abstractNumId="18" w15:restartNumberingAfterBreak="0">
    <w:nsid w:val="4B9C6766"/>
    <w:multiLevelType w:val="hybridMultilevel"/>
    <w:tmpl w:val="14709106"/>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4C6F07BC"/>
    <w:multiLevelType w:val="multilevel"/>
    <w:tmpl w:val="B090FC44"/>
    <w:lvl w:ilvl="0">
      <w:start w:val="1"/>
      <w:numFmt w:val="decimal"/>
      <w:lvlText w:val="%1."/>
      <w:lvlJc w:val="left"/>
      <w:pPr>
        <w:ind w:left="435" w:hanging="435"/>
      </w:pPr>
      <w:rPr>
        <w:rFonts w:hint="default"/>
      </w:rPr>
    </w:lvl>
    <w:lvl w:ilvl="1">
      <w:start w:val="1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7D13F62"/>
    <w:multiLevelType w:val="hybridMultilevel"/>
    <w:tmpl w:val="8FBCAF1E"/>
    <w:lvl w:ilvl="0" w:tplc="4B44EA06">
      <w:start w:val="3"/>
      <w:numFmt w:val="bullet"/>
      <w:lvlText w:val="-"/>
      <w:lvlJc w:val="left"/>
      <w:pPr>
        <w:ind w:left="720" w:hanging="360"/>
      </w:pPr>
      <w:rPr>
        <w:rFonts w:ascii="Arial Narrow" w:eastAsia="Calibri"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5E9C543B"/>
    <w:multiLevelType w:val="hybridMultilevel"/>
    <w:tmpl w:val="4CCA6158"/>
    <w:lvl w:ilvl="0" w:tplc="7A5C8728">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5EDB37DC"/>
    <w:multiLevelType w:val="hybridMultilevel"/>
    <w:tmpl w:val="846203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6002791E"/>
    <w:multiLevelType w:val="hybridMultilevel"/>
    <w:tmpl w:val="A8E4C428"/>
    <w:lvl w:ilvl="0" w:tplc="EF1A6C66">
      <w:numFmt w:val="bullet"/>
      <w:lvlText w:val=""/>
      <w:lvlJc w:val="left"/>
      <w:pPr>
        <w:ind w:left="1332" w:hanging="348"/>
      </w:pPr>
      <w:rPr>
        <w:rFonts w:ascii="Symbol" w:eastAsia="Symbol" w:hAnsi="Symbol" w:cs="Symbol" w:hint="default"/>
        <w:w w:val="100"/>
        <w:sz w:val="22"/>
        <w:szCs w:val="22"/>
        <w:lang w:val="es-ES" w:eastAsia="en-US" w:bidi="ar-SA"/>
      </w:rPr>
    </w:lvl>
    <w:lvl w:ilvl="1" w:tplc="0DA61832">
      <w:numFmt w:val="bullet"/>
      <w:lvlText w:val="•"/>
      <w:lvlJc w:val="left"/>
      <w:pPr>
        <w:ind w:left="2114" w:hanging="348"/>
      </w:pPr>
      <w:rPr>
        <w:rFonts w:hint="default"/>
        <w:lang w:val="es-ES" w:eastAsia="en-US" w:bidi="ar-SA"/>
      </w:rPr>
    </w:lvl>
    <w:lvl w:ilvl="2" w:tplc="B470C3E6">
      <w:numFmt w:val="bullet"/>
      <w:lvlText w:val="•"/>
      <w:lvlJc w:val="left"/>
      <w:pPr>
        <w:ind w:left="2889" w:hanging="348"/>
      </w:pPr>
      <w:rPr>
        <w:rFonts w:hint="default"/>
        <w:lang w:val="es-ES" w:eastAsia="en-US" w:bidi="ar-SA"/>
      </w:rPr>
    </w:lvl>
    <w:lvl w:ilvl="3" w:tplc="DF72C73C">
      <w:numFmt w:val="bullet"/>
      <w:lvlText w:val="•"/>
      <w:lvlJc w:val="left"/>
      <w:pPr>
        <w:ind w:left="3663" w:hanging="348"/>
      </w:pPr>
      <w:rPr>
        <w:rFonts w:hint="default"/>
        <w:lang w:val="es-ES" w:eastAsia="en-US" w:bidi="ar-SA"/>
      </w:rPr>
    </w:lvl>
    <w:lvl w:ilvl="4" w:tplc="E6E440EC">
      <w:numFmt w:val="bullet"/>
      <w:lvlText w:val="•"/>
      <w:lvlJc w:val="left"/>
      <w:pPr>
        <w:ind w:left="4438" w:hanging="348"/>
      </w:pPr>
      <w:rPr>
        <w:rFonts w:hint="default"/>
        <w:lang w:val="es-ES" w:eastAsia="en-US" w:bidi="ar-SA"/>
      </w:rPr>
    </w:lvl>
    <w:lvl w:ilvl="5" w:tplc="23FAB970">
      <w:numFmt w:val="bullet"/>
      <w:lvlText w:val="•"/>
      <w:lvlJc w:val="left"/>
      <w:pPr>
        <w:ind w:left="5213" w:hanging="348"/>
      </w:pPr>
      <w:rPr>
        <w:rFonts w:hint="default"/>
        <w:lang w:val="es-ES" w:eastAsia="en-US" w:bidi="ar-SA"/>
      </w:rPr>
    </w:lvl>
    <w:lvl w:ilvl="6" w:tplc="7B10B586">
      <w:numFmt w:val="bullet"/>
      <w:lvlText w:val="•"/>
      <w:lvlJc w:val="left"/>
      <w:pPr>
        <w:ind w:left="5987" w:hanging="348"/>
      </w:pPr>
      <w:rPr>
        <w:rFonts w:hint="default"/>
        <w:lang w:val="es-ES" w:eastAsia="en-US" w:bidi="ar-SA"/>
      </w:rPr>
    </w:lvl>
    <w:lvl w:ilvl="7" w:tplc="688E69A6">
      <w:numFmt w:val="bullet"/>
      <w:lvlText w:val="•"/>
      <w:lvlJc w:val="left"/>
      <w:pPr>
        <w:ind w:left="6762" w:hanging="348"/>
      </w:pPr>
      <w:rPr>
        <w:rFonts w:hint="default"/>
        <w:lang w:val="es-ES" w:eastAsia="en-US" w:bidi="ar-SA"/>
      </w:rPr>
    </w:lvl>
    <w:lvl w:ilvl="8" w:tplc="6A2A2450">
      <w:numFmt w:val="bullet"/>
      <w:lvlText w:val="•"/>
      <w:lvlJc w:val="left"/>
      <w:pPr>
        <w:ind w:left="7537" w:hanging="348"/>
      </w:pPr>
      <w:rPr>
        <w:rFonts w:hint="default"/>
        <w:lang w:val="es-ES" w:eastAsia="en-US" w:bidi="ar-SA"/>
      </w:rPr>
    </w:lvl>
  </w:abstractNum>
  <w:abstractNum w:abstractNumId="24" w15:restartNumberingAfterBreak="0">
    <w:nsid w:val="61554127"/>
    <w:multiLevelType w:val="hybridMultilevel"/>
    <w:tmpl w:val="44107BD2"/>
    <w:lvl w:ilvl="0" w:tplc="A7143F3A">
      <w:start w:val="1"/>
      <w:numFmt w:val="upperRoman"/>
      <w:lvlText w:val="%1."/>
      <w:lvlJc w:val="left"/>
      <w:pPr>
        <w:ind w:left="720" w:hanging="360"/>
      </w:pPr>
      <w:rPr>
        <w:rFonts w:hint="default"/>
        <w:b/>
        <w:bCs/>
        <w:color w:val="auto"/>
        <w:spacing w:val="0"/>
        <w:w w:val="100"/>
        <w:lang w:val="es-ES" w:eastAsia="en-US" w:bidi="ar-SA"/>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15:restartNumberingAfterBreak="0">
    <w:nsid w:val="62C03DA0"/>
    <w:multiLevelType w:val="hybridMultilevel"/>
    <w:tmpl w:val="DEB2CF9E"/>
    <w:lvl w:ilvl="0" w:tplc="7A5C8728">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650E0724"/>
    <w:multiLevelType w:val="hybridMultilevel"/>
    <w:tmpl w:val="1B1EBACA"/>
    <w:lvl w:ilvl="0" w:tplc="E3A60530">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753121D7"/>
    <w:multiLevelType w:val="multilevel"/>
    <w:tmpl w:val="B6BCCA7E"/>
    <w:lvl w:ilvl="0">
      <w:start w:val="9"/>
      <w:numFmt w:val="decimal"/>
      <w:lvlText w:val="%1"/>
      <w:lvlJc w:val="left"/>
      <w:pPr>
        <w:ind w:left="1341" w:hanging="391"/>
      </w:pPr>
      <w:rPr>
        <w:rFonts w:hint="default"/>
        <w:lang w:val="es-ES" w:eastAsia="en-US" w:bidi="ar-SA"/>
      </w:rPr>
    </w:lvl>
    <w:lvl w:ilvl="1">
      <w:start w:val="1"/>
      <w:numFmt w:val="decimal"/>
      <w:lvlText w:val="%1.%2."/>
      <w:lvlJc w:val="left"/>
      <w:pPr>
        <w:ind w:left="134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2889" w:hanging="391"/>
      </w:pPr>
      <w:rPr>
        <w:rFonts w:hint="default"/>
        <w:lang w:val="es-ES" w:eastAsia="en-US" w:bidi="ar-SA"/>
      </w:rPr>
    </w:lvl>
    <w:lvl w:ilvl="3">
      <w:numFmt w:val="bullet"/>
      <w:lvlText w:val="•"/>
      <w:lvlJc w:val="left"/>
      <w:pPr>
        <w:ind w:left="3663" w:hanging="391"/>
      </w:pPr>
      <w:rPr>
        <w:rFonts w:hint="default"/>
        <w:lang w:val="es-ES" w:eastAsia="en-US" w:bidi="ar-SA"/>
      </w:rPr>
    </w:lvl>
    <w:lvl w:ilvl="4">
      <w:numFmt w:val="bullet"/>
      <w:lvlText w:val="•"/>
      <w:lvlJc w:val="left"/>
      <w:pPr>
        <w:ind w:left="4438" w:hanging="391"/>
      </w:pPr>
      <w:rPr>
        <w:rFonts w:hint="default"/>
        <w:lang w:val="es-ES" w:eastAsia="en-US" w:bidi="ar-SA"/>
      </w:rPr>
    </w:lvl>
    <w:lvl w:ilvl="5">
      <w:numFmt w:val="bullet"/>
      <w:lvlText w:val="•"/>
      <w:lvlJc w:val="left"/>
      <w:pPr>
        <w:ind w:left="5213" w:hanging="391"/>
      </w:pPr>
      <w:rPr>
        <w:rFonts w:hint="default"/>
        <w:lang w:val="es-ES" w:eastAsia="en-US" w:bidi="ar-SA"/>
      </w:rPr>
    </w:lvl>
    <w:lvl w:ilvl="6">
      <w:numFmt w:val="bullet"/>
      <w:lvlText w:val="•"/>
      <w:lvlJc w:val="left"/>
      <w:pPr>
        <w:ind w:left="5987" w:hanging="391"/>
      </w:pPr>
      <w:rPr>
        <w:rFonts w:hint="default"/>
        <w:lang w:val="es-ES" w:eastAsia="en-US" w:bidi="ar-SA"/>
      </w:rPr>
    </w:lvl>
    <w:lvl w:ilvl="7">
      <w:numFmt w:val="bullet"/>
      <w:lvlText w:val="•"/>
      <w:lvlJc w:val="left"/>
      <w:pPr>
        <w:ind w:left="6762" w:hanging="391"/>
      </w:pPr>
      <w:rPr>
        <w:rFonts w:hint="default"/>
        <w:lang w:val="es-ES" w:eastAsia="en-US" w:bidi="ar-SA"/>
      </w:rPr>
    </w:lvl>
    <w:lvl w:ilvl="8">
      <w:numFmt w:val="bullet"/>
      <w:lvlText w:val="•"/>
      <w:lvlJc w:val="left"/>
      <w:pPr>
        <w:ind w:left="7537" w:hanging="391"/>
      </w:pPr>
      <w:rPr>
        <w:rFonts w:hint="default"/>
        <w:lang w:val="es-ES" w:eastAsia="en-US" w:bidi="ar-SA"/>
      </w:rPr>
    </w:lvl>
  </w:abstractNum>
  <w:abstractNum w:abstractNumId="28" w15:restartNumberingAfterBreak="0">
    <w:nsid w:val="7B8B47E9"/>
    <w:multiLevelType w:val="multilevel"/>
    <w:tmpl w:val="8DAED8C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i w:val="0"/>
        <w:iCs/>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29" w15:restartNumberingAfterBreak="0">
    <w:nsid w:val="7EE57A8F"/>
    <w:multiLevelType w:val="hybridMultilevel"/>
    <w:tmpl w:val="C0E484DC"/>
    <w:lvl w:ilvl="0" w:tplc="C9FEA4F4">
      <w:start w:val="1"/>
      <w:numFmt w:val="decimal"/>
      <w:lvlText w:val="%1)"/>
      <w:lvlJc w:val="left"/>
      <w:pPr>
        <w:ind w:left="502" w:hanging="360"/>
      </w:pPr>
      <w:rPr>
        <w:rFonts w:hint="default"/>
        <w:color w:val="C000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num w:numId="1">
    <w:abstractNumId w:val="27"/>
  </w:num>
  <w:num w:numId="2">
    <w:abstractNumId w:val="17"/>
  </w:num>
  <w:num w:numId="3">
    <w:abstractNumId w:val="8"/>
  </w:num>
  <w:num w:numId="4">
    <w:abstractNumId w:val="23"/>
  </w:num>
  <w:num w:numId="5">
    <w:abstractNumId w:val="15"/>
  </w:num>
  <w:num w:numId="6">
    <w:abstractNumId w:val="12"/>
  </w:num>
  <w:num w:numId="7">
    <w:abstractNumId w:val="28"/>
  </w:num>
  <w:num w:numId="8">
    <w:abstractNumId w:val="13"/>
  </w:num>
  <w:num w:numId="9">
    <w:abstractNumId w:val="20"/>
  </w:num>
  <w:num w:numId="10">
    <w:abstractNumId w:val="1"/>
  </w:num>
  <w:num w:numId="11">
    <w:abstractNumId w:val="14"/>
  </w:num>
  <w:num w:numId="12">
    <w:abstractNumId w:val="3"/>
  </w:num>
  <w:num w:numId="13">
    <w:abstractNumId w:val="26"/>
  </w:num>
  <w:num w:numId="14">
    <w:abstractNumId w:val="2"/>
  </w:num>
  <w:num w:numId="15">
    <w:abstractNumId w:val="22"/>
  </w:num>
  <w:num w:numId="16">
    <w:abstractNumId w:val="18"/>
  </w:num>
  <w:num w:numId="17">
    <w:abstractNumId w:val="29"/>
  </w:num>
  <w:num w:numId="18">
    <w:abstractNumId w:val="7"/>
  </w:num>
  <w:num w:numId="19">
    <w:abstractNumId w:val="4"/>
  </w:num>
  <w:num w:numId="20">
    <w:abstractNumId w:val="19"/>
  </w:num>
  <w:num w:numId="21">
    <w:abstractNumId w:val="5"/>
  </w:num>
  <w:num w:numId="22">
    <w:abstractNumId w:val="11"/>
  </w:num>
  <w:num w:numId="23">
    <w:abstractNumId w:val="16"/>
  </w:num>
  <w:num w:numId="24">
    <w:abstractNumId w:val="9"/>
  </w:num>
  <w:num w:numId="25">
    <w:abstractNumId w:val="24"/>
  </w:num>
  <w:num w:numId="26">
    <w:abstractNumId w:val="25"/>
  </w:num>
  <w:num w:numId="27">
    <w:abstractNumId w:val="21"/>
  </w:num>
  <w:num w:numId="28">
    <w:abstractNumId w:val="6"/>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D35"/>
    <w:rsid w:val="000033B7"/>
    <w:rsid w:val="00004B1B"/>
    <w:rsid w:val="00004D6D"/>
    <w:rsid w:val="000102B4"/>
    <w:rsid w:val="000171D7"/>
    <w:rsid w:val="00034C4E"/>
    <w:rsid w:val="00036931"/>
    <w:rsid w:val="00040364"/>
    <w:rsid w:val="0004785B"/>
    <w:rsid w:val="00053C28"/>
    <w:rsid w:val="00054071"/>
    <w:rsid w:val="000543BE"/>
    <w:rsid w:val="00060C71"/>
    <w:rsid w:val="00064F2D"/>
    <w:rsid w:val="00065F5D"/>
    <w:rsid w:val="000666FB"/>
    <w:rsid w:val="00070187"/>
    <w:rsid w:val="00073173"/>
    <w:rsid w:val="00076DC3"/>
    <w:rsid w:val="00076EC7"/>
    <w:rsid w:val="0008349C"/>
    <w:rsid w:val="000869ED"/>
    <w:rsid w:val="00086BF4"/>
    <w:rsid w:val="000955F7"/>
    <w:rsid w:val="000966EA"/>
    <w:rsid w:val="00097F72"/>
    <w:rsid w:val="000A0578"/>
    <w:rsid w:val="000A05B9"/>
    <w:rsid w:val="000A1E48"/>
    <w:rsid w:val="000A79C6"/>
    <w:rsid w:val="000B073A"/>
    <w:rsid w:val="000B0A91"/>
    <w:rsid w:val="000B5B53"/>
    <w:rsid w:val="000B6806"/>
    <w:rsid w:val="000C21D3"/>
    <w:rsid w:val="000C51C8"/>
    <w:rsid w:val="000C70C0"/>
    <w:rsid w:val="000D0917"/>
    <w:rsid w:val="000D5BEF"/>
    <w:rsid w:val="000D67D0"/>
    <w:rsid w:val="000F0441"/>
    <w:rsid w:val="000F065F"/>
    <w:rsid w:val="000F58B6"/>
    <w:rsid w:val="000F5B0A"/>
    <w:rsid w:val="000F6F82"/>
    <w:rsid w:val="00104430"/>
    <w:rsid w:val="00104531"/>
    <w:rsid w:val="00107920"/>
    <w:rsid w:val="00137EB1"/>
    <w:rsid w:val="00144580"/>
    <w:rsid w:val="0014546F"/>
    <w:rsid w:val="00146AF7"/>
    <w:rsid w:val="00153198"/>
    <w:rsid w:val="0015372A"/>
    <w:rsid w:val="00160040"/>
    <w:rsid w:val="0016081D"/>
    <w:rsid w:val="00160FA3"/>
    <w:rsid w:val="00173A5C"/>
    <w:rsid w:val="00175386"/>
    <w:rsid w:val="001765BE"/>
    <w:rsid w:val="00184D2A"/>
    <w:rsid w:val="00186F47"/>
    <w:rsid w:val="001A020E"/>
    <w:rsid w:val="001A1E60"/>
    <w:rsid w:val="001A20EE"/>
    <w:rsid w:val="001A5288"/>
    <w:rsid w:val="001C27B5"/>
    <w:rsid w:val="001C44C5"/>
    <w:rsid w:val="001C548E"/>
    <w:rsid w:val="001C5949"/>
    <w:rsid w:val="001D13E4"/>
    <w:rsid w:val="001D6165"/>
    <w:rsid w:val="001D7553"/>
    <w:rsid w:val="001D7B07"/>
    <w:rsid w:val="001E20D3"/>
    <w:rsid w:val="001E3F02"/>
    <w:rsid w:val="001E3FDF"/>
    <w:rsid w:val="001E63BE"/>
    <w:rsid w:val="001F08C2"/>
    <w:rsid w:val="001F500E"/>
    <w:rsid w:val="001F711B"/>
    <w:rsid w:val="00200FF4"/>
    <w:rsid w:val="0020773E"/>
    <w:rsid w:val="0021255C"/>
    <w:rsid w:val="00215068"/>
    <w:rsid w:val="00215A76"/>
    <w:rsid w:val="00226AF2"/>
    <w:rsid w:val="00240E85"/>
    <w:rsid w:val="00241277"/>
    <w:rsid w:val="0024415E"/>
    <w:rsid w:val="00256273"/>
    <w:rsid w:val="00256829"/>
    <w:rsid w:val="00272BD7"/>
    <w:rsid w:val="00273169"/>
    <w:rsid w:val="00281825"/>
    <w:rsid w:val="0028575D"/>
    <w:rsid w:val="002963A1"/>
    <w:rsid w:val="002A1B4C"/>
    <w:rsid w:val="002B5CAE"/>
    <w:rsid w:val="002C60D4"/>
    <w:rsid w:val="002D35F5"/>
    <w:rsid w:val="002F1952"/>
    <w:rsid w:val="002F72C6"/>
    <w:rsid w:val="00301F91"/>
    <w:rsid w:val="003165AF"/>
    <w:rsid w:val="00324D55"/>
    <w:rsid w:val="00325003"/>
    <w:rsid w:val="0032787C"/>
    <w:rsid w:val="00331327"/>
    <w:rsid w:val="00342A1D"/>
    <w:rsid w:val="00344C46"/>
    <w:rsid w:val="00347DDF"/>
    <w:rsid w:val="00361DDA"/>
    <w:rsid w:val="00364F39"/>
    <w:rsid w:val="0037232F"/>
    <w:rsid w:val="00376662"/>
    <w:rsid w:val="00381C37"/>
    <w:rsid w:val="003866D8"/>
    <w:rsid w:val="00394375"/>
    <w:rsid w:val="00395E6C"/>
    <w:rsid w:val="00395FA2"/>
    <w:rsid w:val="003A244E"/>
    <w:rsid w:val="003A3337"/>
    <w:rsid w:val="003A59B3"/>
    <w:rsid w:val="003B2151"/>
    <w:rsid w:val="003B216D"/>
    <w:rsid w:val="003C1A07"/>
    <w:rsid w:val="003C1BD6"/>
    <w:rsid w:val="003D0CAE"/>
    <w:rsid w:val="003D3C0F"/>
    <w:rsid w:val="003D5DFD"/>
    <w:rsid w:val="003E3458"/>
    <w:rsid w:val="003E3736"/>
    <w:rsid w:val="003F03BA"/>
    <w:rsid w:val="003F489B"/>
    <w:rsid w:val="00400EBB"/>
    <w:rsid w:val="004055FD"/>
    <w:rsid w:val="00412EAC"/>
    <w:rsid w:val="004212E5"/>
    <w:rsid w:val="00422207"/>
    <w:rsid w:val="004226F7"/>
    <w:rsid w:val="004277E8"/>
    <w:rsid w:val="00427C60"/>
    <w:rsid w:val="004415F6"/>
    <w:rsid w:val="00443D81"/>
    <w:rsid w:val="00443F37"/>
    <w:rsid w:val="004541BA"/>
    <w:rsid w:val="00464F99"/>
    <w:rsid w:val="004702C8"/>
    <w:rsid w:val="004720C5"/>
    <w:rsid w:val="004734C4"/>
    <w:rsid w:val="0047459F"/>
    <w:rsid w:val="00475D48"/>
    <w:rsid w:val="00477926"/>
    <w:rsid w:val="0048620C"/>
    <w:rsid w:val="00486CDB"/>
    <w:rsid w:val="00490165"/>
    <w:rsid w:val="00491F12"/>
    <w:rsid w:val="0049480C"/>
    <w:rsid w:val="0049773D"/>
    <w:rsid w:val="004B6D75"/>
    <w:rsid w:val="004B7082"/>
    <w:rsid w:val="004B7D6E"/>
    <w:rsid w:val="004C4424"/>
    <w:rsid w:val="004C4861"/>
    <w:rsid w:val="004D234F"/>
    <w:rsid w:val="004D2E30"/>
    <w:rsid w:val="004D67E3"/>
    <w:rsid w:val="004D78FF"/>
    <w:rsid w:val="004E27F2"/>
    <w:rsid w:val="004F1E6B"/>
    <w:rsid w:val="004F746E"/>
    <w:rsid w:val="00505FB3"/>
    <w:rsid w:val="005077A1"/>
    <w:rsid w:val="00507A89"/>
    <w:rsid w:val="00511107"/>
    <w:rsid w:val="005125E6"/>
    <w:rsid w:val="005172F7"/>
    <w:rsid w:val="00531FE7"/>
    <w:rsid w:val="0054559F"/>
    <w:rsid w:val="00551927"/>
    <w:rsid w:val="005549B2"/>
    <w:rsid w:val="00561A39"/>
    <w:rsid w:val="00565DCB"/>
    <w:rsid w:val="005710D0"/>
    <w:rsid w:val="005765E6"/>
    <w:rsid w:val="005820F4"/>
    <w:rsid w:val="005827D7"/>
    <w:rsid w:val="00583513"/>
    <w:rsid w:val="00583F02"/>
    <w:rsid w:val="00587611"/>
    <w:rsid w:val="00591697"/>
    <w:rsid w:val="005944BD"/>
    <w:rsid w:val="005A3B96"/>
    <w:rsid w:val="005A43FE"/>
    <w:rsid w:val="005A490B"/>
    <w:rsid w:val="005C1C9D"/>
    <w:rsid w:val="005C2F2A"/>
    <w:rsid w:val="005C3709"/>
    <w:rsid w:val="005C70AC"/>
    <w:rsid w:val="005D1077"/>
    <w:rsid w:val="005D6A8A"/>
    <w:rsid w:val="005D76E9"/>
    <w:rsid w:val="005F0146"/>
    <w:rsid w:val="006021B8"/>
    <w:rsid w:val="00602F9D"/>
    <w:rsid w:val="006041D9"/>
    <w:rsid w:val="006052A8"/>
    <w:rsid w:val="00613BE9"/>
    <w:rsid w:val="00613EE8"/>
    <w:rsid w:val="00631211"/>
    <w:rsid w:val="006342DE"/>
    <w:rsid w:val="00642792"/>
    <w:rsid w:val="00644F5E"/>
    <w:rsid w:val="00650456"/>
    <w:rsid w:val="006523E3"/>
    <w:rsid w:val="006563A8"/>
    <w:rsid w:val="00660759"/>
    <w:rsid w:val="0066255E"/>
    <w:rsid w:val="0066502E"/>
    <w:rsid w:val="006805E5"/>
    <w:rsid w:val="00681268"/>
    <w:rsid w:val="00695E73"/>
    <w:rsid w:val="006A21B9"/>
    <w:rsid w:val="006B458B"/>
    <w:rsid w:val="006C3B77"/>
    <w:rsid w:val="006D44D4"/>
    <w:rsid w:val="006D5DEF"/>
    <w:rsid w:val="006D7185"/>
    <w:rsid w:val="006E02BC"/>
    <w:rsid w:val="006E0874"/>
    <w:rsid w:val="006E30E9"/>
    <w:rsid w:val="006E761A"/>
    <w:rsid w:val="006F0118"/>
    <w:rsid w:val="00701D82"/>
    <w:rsid w:val="00702EE8"/>
    <w:rsid w:val="00703657"/>
    <w:rsid w:val="00710CBC"/>
    <w:rsid w:val="00711856"/>
    <w:rsid w:val="0071513F"/>
    <w:rsid w:val="00721BF7"/>
    <w:rsid w:val="00723FD4"/>
    <w:rsid w:val="00732C79"/>
    <w:rsid w:val="00735ED2"/>
    <w:rsid w:val="00736F27"/>
    <w:rsid w:val="00747A62"/>
    <w:rsid w:val="007500AD"/>
    <w:rsid w:val="00754F13"/>
    <w:rsid w:val="007561AD"/>
    <w:rsid w:val="00761F86"/>
    <w:rsid w:val="0076200E"/>
    <w:rsid w:val="00764C77"/>
    <w:rsid w:val="00765C5C"/>
    <w:rsid w:val="007662C8"/>
    <w:rsid w:val="00767838"/>
    <w:rsid w:val="00767FCC"/>
    <w:rsid w:val="00771984"/>
    <w:rsid w:val="00775D03"/>
    <w:rsid w:val="00785980"/>
    <w:rsid w:val="007A3E2A"/>
    <w:rsid w:val="007B478D"/>
    <w:rsid w:val="007B5BCA"/>
    <w:rsid w:val="007B5DC3"/>
    <w:rsid w:val="007B5DC8"/>
    <w:rsid w:val="007C079B"/>
    <w:rsid w:val="007C512A"/>
    <w:rsid w:val="007D0593"/>
    <w:rsid w:val="007D4ACE"/>
    <w:rsid w:val="007D649C"/>
    <w:rsid w:val="007E0084"/>
    <w:rsid w:val="007E18C6"/>
    <w:rsid w:val="007E3343"/>
    <w:rsid w:val="007E41A5"/>
    <w:rsid w:val="007E44E2"/>
    <w:rsid w:val="007E4EE2"/>
    <w:rsid w:val="007E6E10"/>
    <w:rsid w:val="007F518E"/>
    <w:rsid w:val="008032D7"/>
    <w:rsid w:val="0080523A"/>
    <w:rsid w:val="00805FD7"/>
    <w:rsid w:val="008115D1"/>
    <w:rsid w:val="00820B10"/>
    <w:rsid w:val="008238DA"/>
    <w:rsid w:val="00827447"/>
    <w:rsid w:val="00853A52"/>
    <w:rsid w:val="00855449"/>
    <w:rsid w:val="00855BAA"/>
    <w:rsid w:val="00857032"/>
    <w:rsid w:val="0086103D"/>
    <w:rsid w:val="00862166"/>
    <w:rsid w:val="008653E9"/>
    <w:rsid w:val="0086603A"/>
    <w:rsid w:val="0087200E"/>
    <w:rsid w:val="00876CC0"/>
    <w:rsid w:val="00882721"/>
    <w:rsid w:val="00883712"/>
    <w:rsid w:val="0088538C"/>
    <w:rsid w:val="008860EC"/>
    <w:rsid w:val="008872C5"/>
    <w:rsid w:val="008931A8"/>
    <w:rsid w:val="008A0E33"/>
    <w:rsid w:val="008A1006"/>
    <w:rsid w:val="008A196A"/>
    <w:rsid w:val="008B52C2"/>
    <w:rsid w:val="008B6645"/>
    <w:rsid w:val="008B6688"/>
    <w:rsid w:val="008C11C5"/>
    <w:rsid w:val="008C12C2"/>
    <w:rsid w:val="008C3073"/>
    <w:rsid w:val="008C5AF1"/>
    <w:rsid w:val="008C6E94"/>
    <w:rsid w:val="008C78B1"/>
    <w:rsid w:val="008D12FB"/>
    <w:rsid w:val="008D22BA"/>
    <w:rsid w:val="008E1D37"/>
    <w:rsid w:val="008E6593"/>
    <w:rsid w:val="008F3505"/>
    <w:rsid w:val="0090015E"/>
    <w:rsid w:val="0090507E"/>
    <w:rsid w:val="009058EF"/>
    <w:rsid w:val="009112CF"/>
    <w:rsid w:val="00922589"/>
    <w:rsid w:val="00934A6C"/>
    <w:rsid w:val="00936550"/>
    <w:rsid w:val="009439FE"/>
    <w:rsid w:val="00952427"/>
    <w:rsid w:val="00960ED4"/>
    <w:rsid w:val="00960F91"/>
    <w:rsid w:val="009652EB"/>
    <w:rsid w:val="00983A64"/>
    <w:rsid w:val="00984718"/>
    <w:rsid w:val="00996BC4"/>
    <w:rsid w:val="009971D4"/>
    <w:rsid w:val="00997B1E"/>
    <w:rsid w:val="009A2968"/>
    <w:rsid w:val="009A6F79"/>
    <w:rsid w:val="009B1027"/>
    <w:rsid w:val="009B155D"/>
    <w:rsid w:val="009B4490"/>
    <w:rsid w:val="009B6BA2"/>
    <w:rsid w:val="009C5E02"/>
    <w:rsid w:val="009C7928"/>
    <w:rsid w:val="009D47D4"/>
    <w:rsid w:val="009D4B74"/>
    <w:rsid w:val="009D63C8"/>
    <w:rsid w:val="009D7ECB"/>
    <w:rsid w:val="009E3EF7"/>
    <w:rsid w:val="009E4AD8"/>
    <w:rsid w:val="009E6A75"/>
    <w:rsid w:val="009E7768"/>
    <w:rsid w:val="009F253A"/>
    <w:rsid w:val="009F328C"/>
    <w:rsid w:val="009F373D"/>
    <w:rsid w:val="009F48B1"/>
    <w:rsid w:val="00A05A46"/>
    <w:rsid w:val="00A12695"/>
    <w:rsid w:val="00A15B50"/>
    <w:rsid w:val="00A23EB3"/>
    <w:rsid w:val="00A240F3"/>
    <w:rsid w:val="00A24229"/>
    <w:rsid w:val="00A26C30"/>
    <w:rsid w:val="00A27602"/>
    <w:rsid w:val="00A27CF2"/>
    <w:rsid w:val="00A43FA2"/>
    <w:rsid w:val="00A555A0"/>
    <w:rsid w:val="00A562B7"/>
    <w:rsid w:val="00A56F7E"/>
    <w:rsid w:val="00A63938"/>
    <w:rsid w:val="00A63FA2"/>
    <w:rsid w:val="00A64804"/>
    <w:rsid w:val="00A66771"/>
    <w:rsid w:val="00A72072"/>
    <w:rsid w:val="00A744BB"/>
    <w:rsid w:val="00A7671B"/>
    <w:rsid w:val="00A83E92"/>
    <w:rsid w:val="00A92D1F"/>
    <w:rsid w:val="00A93164"/>
    <w:rsid w:val="00A93FFE"/>
    <w:rsid w:val="00A94F40"/>
    <w:rsid w:val="00AA264A"/>
    <w:rsid w:val="00AA4BB5"/>
    <w:rsid w:val="00AA6E97"/>
    <w:rsid w:val="00AB280F"/>
    <w:rsid w:val="00AC2ADE"/>
    <w:rsid w:val="00AC5761"/>
    <w:rsid w:val="00AD09A3"/>
    <w:rsid w:val="00AD1856"/>
    <w:rsid w:val="00AD4AE3"/>
    <w:rsid w:val="00AE1D6C"/>
    <w:rsid w:val="00AE237F"/>
    <w:rsid w:val="00AE4F0D"/>
    <w:rsid w:val="00B11FF0"/>
    <w:rsid w:val="00B12C2E"/>
    <w:rsid w:val="00B15164"/>
    <w:rsid w:val="00B1519E"/>
    <w:rsid w:val="00B17A9D"/>
    <w:rsid w:val="00B21C6A"/>
    <w:rsid w:val="00B25981"/>
    <w:rsid w:val="00B25DC9"/>
    <w:rsid w:val="00B33391"/>
    <w:rsid w:val="00B4212D"/>
    <w:rsid w:val="00B4660E"/>
    <w:rsid w:val="00B502F6"/>
    <w:rsid w:val="00B52808"/>
    <w:rsid w:val="00B60254"/>
    <w:rsid w:val="00B64875"/>
    <w:rsid w:val="00B755FD"/>
    <w:rsid w:val="00B7620A"/>
    <w:rsid w:val="00B7689B"/>
    <w:rsid w:val="00B83C5E"/>
    <w:rsid w:val="00B866DE"/>
    <w:rsid w:val="00B9775B"/>
    <w:rsid w:val="00B97C61"/>
    <w:rsid w:val="00BA16A6"/>
    <w:rsid w:val="00BA488B"/>
    <w:rsid w:val="00BA584B"/>
    <w:rsid w:val="00BA7ACF"/>
    <w:rsid w:val="00BB024F"/>
    <w:rsid w:val="00BB468A"/>
    <w:rsid w:val="00BC2EAB"/>
    <w:rsid w:val="00BC3CC0"/>
    <w:rsid w:val="00BC4905"/>
    <w:rsid w:val="00BC4D1E"/>
    <w:rsid w:val="00BE3609"/>
    <w:rsid w:val="00BE7B10"/>
    <w:rsid w:val="00BF0A4A"/>
    <w:rsid w:val="00BF160F"/>
    <w:rsid w:val="00BF395E"/>
    <w:rsid w:val="00BF3F35"/>
    <w:rsid w:val="00BF5869"/>
    <w:rsid w:val="00BF5EB6"/>
    <w:rsid w:val="00C1170F"/>
    <w:rsid w:val="00C1674C"/>
    <w:rsid w:val="00C20B4A"/>
    <w:rsid w:val="00C32881"/>
    <w:rsid w:val="00C4685F"/>
    <w:rsid w:val="00C5095C"/>
    <w:rsid w:val="00C51ADF"/>
    <w:rsid w:val="00C529D4"/>
    <w:rsid w:val="00C552C8"/>
    <w:rsid w:val="00C55795"/>
    <w:rsid w:val="00C60D35"/>
    <w:rsid w:val="00C61563"/>
    <w:rsid w:val="00C63D54"/>
    <w:rsid w:val="00C67CB5"/>
    <w:rsid w:val="00C72255"/>
    <w:rsid w:val="00C836F3"/>
    <w:rsid w:val="00C8390D"/>
    <w:rsid w:val="00C8590A"/>
    <w:rsid w:val="00C875E4"/>
    <w:rsid w:val="00C94FDE"/>
    <w:rsid w:val="00CA5C7C"/>
    <w:rsid w:val="00CB378E"/>
    <w:rsid w:val="00CB48FE"/>
    <w:rsid w:val="00CB58EF"/>
    <w:rsid w:val="00CC0EE0"/>
    <w:rsid w:val="00CC1BEC"/>
    <w:rsid w:val="00CD39A8"/>
    <w:rsid w:val="00CD43C6"/>
    <w:rsid w:val="00CD55BC"/>
    <w:rsid w:val="00CD5952"/>
    <w:rsid w:val="00CD5C06"/>
    <w:rsid w:val="00CD68DA"/>
    <w:rsid w:val="00CE0438"/>
    <w:rsid w:val="00CE3D3E"/>
    <w:rsid w:val="00CE7A98"/>
    <w:rsid w:val="00CF0F68"/>
    <w:rsid w:val="00CF1523"/>
    <w:rsid w:val="00CF22E4"/>
    <w:rsid w:val="00D14226"/>
    <w:rsid w:val="00D16C0F"/>
    <w:rsid w:val="00D20D0C"/>
    <w:rsid w:val="00D23403"/>
    <w:rsid w:val="00D34113"/>
    <w:rsid w:val="00D354E4"/>
    <w:rsid w:val="00D40D66"/>
    <w:rsid w:val="00D423B0"/>
    <w:rsid w:val="00D45079"/>
    <w:rsid w:val="00D45421"/>
    <w:rsid w:val="00D55FBA"/>
    <w:rsid w:val="00D60DC2"/>
    <w:rsid w:val="00D70E1E"/>
    <w:rsid w:val="00D76068"/>
    <w:rsid w:val="00D81297"/>
    <w:rsid w:val="00D82EF8"/>
    <w:rsid w:val="00D90F29"/>
    <w:rsid w:val="00D915E2"/>
    <w:rsid w:val="00D927DB"/>
    <w:rsid w:val="00D92F41"/>
    <w:rsid w:val="00D95EAE"/>
    <w:rsid w:val="00DA081E"/>
    <w:rsid w:val="00DA3580"/>
    <w:rsid w:val="00DB210A"/>
    <w:rsid w:val="00DB5D6E"/>
    <w:rsid w:val="00DB6885"/>
    <w:rsid w:val="00DC46BF"/>
    <w:rsid w:val="00DC5FA0"/>
    <w:rsid w:val="00DD43EA"/>
    <w:rsid w:val="00DE12F8"/>
    <w:rsid w:val="00DE1D39"/>
    <w:rsid w:val="00DE2126"/>
    <w:rsid w:val="00DE53CE"/>
    <w:rsid w:val="00DE5D9C"/>
    <w:rsid w:val="00DE5FAE"/>
    <w:rsid w:val="00DF0FE1"/>
    <w:rsid w:val="00DF1A54"/>
    <w:rsid w:val="00DF6DB5"/>
    <w:rsid w:val="00E016F5"/>
    <w:rsid w:val="00E035B7"/>
    <w:rsid w:val="00E237E7"/>
    <w:rsid w:val="00E3452C"/>
    <w:rsid w:val="00E36A4F"/>
    <w:rsid w:val="00E3738E"/>
    <w:rsid w:val="00E430AE"/>
    <w:rsid w:val="00E43A6E"/>
    <w:rsid w:val="00E50773"/>
    <w:rsid w:val="00E56019"/>
    <w:rsid w:val="00E610C5"/>
    <w:rsid w:val="00E8191A"/>
    <w:rsid w:val="00E841FC"/>
    <w:rsid w:val="00E93D63"/>
    <w:rsid w:val="00E95C02"/>
    <w:rsid w:val="00E95F22"/>
    <w:rsid w:val="00E97504"/>
    <w:rsid w:val="00E97B72"/>
    <w:rsid w:val="00EA0B7F"/>
    <w:rsid w:val="00EA1D31"/>
    <w:rsid w:val="00EA3D55"/>
    <w:rsid w:val="00EA7C27"/>
    <w:rsid w:val="00EB081A"/>
    <w:rsid w:val="00EB5ED0"/>
    <w:rsid w:val="00EB7262"/>
    <w:rsid w:val="00EC4EE2"/>
    <w:rsid w:val="00EC7CED"/>
    <w:rsid w:val="00ED48D0"/>
    <w:rsid w:val="00EE3807"/>
    <w:rsid w:val="00EE3A4E"/>
    <w:rsid w:val="00EE5289"/>
    <w:rsid w:val="00EF6A4A"/>
    <w:rsid w:val="00F01428"/>
    <w:rsid w:val="00F07D35"/>
    <w:rsid w:val="00F07FAA"/>
    <w:rsid w:val="00F10360"/>
    <w:rsid w:val="00F273DD"/>
    <w:rsid w:val="00F32B59"/>
    <w:rsid w:val="00F34E8C"/>
    <w:rsid w:val="00F40B71"/>
    <w:rsid w:val="00F4566E"/>
    <w:rsid w:val="00F537B5"/>
    <w:rsid w:val="00F55905"/>
    <w:rsid w:val="00F62B1B"/>
    <w:rsid w:val="00F71727"/>
    <w:rsid w:val="00F76E2D"/>
    <w:rsid w:val="00F86C28"/>
    <w:rsid w:val="00F93F7B"/>
    <w:rsid w:val="00F9781F"/>
    <w:rsid w:val="00FA2A80"/>
    <w:rsid w:val="00FA4D50"/>
    <w:rsid w:val="00FC2794"/>
    <w:rsid w:val="00FD09EC"/>
    <w:rsid w:val="00FD0F25"/>
    <w:rsid w:val="00FD33E8"/>
    <w:rsid w:val="00FD3A8E"/>
    <w:rsid w:val="00FD3FA9"/>
    <w:rsid w:val="00FD61B8"/>
    <w:rsid w:val="00FD66A6"/>
    <w:rsid w:val="00FE7EF2"/>
    <w:rsid w:val="00FF1AC0"/>
    <w:rsid w:val="00FF2918"/>
    <w:rsid w:val="00FF4F74"/>
    <w:rsid w:val="00FF69AB"/>
    <w:rsid w:val="00FF7A7B"/>
    <w:rsid w:val="03887CAF"/>
    <w:rsid w:val="03A35E7C"/>
    <w:rsid w:val="2086CA77"/>
    <w:rsid w:val="21DC74F9"/>
    <w:rsid w:val="22229AD8"/>
    <w:rsid w:val="47ADDF9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273C6A"/>
  <w15:docId w15:val="{4B788338-0A11-4477-A666-BBE2EA2C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3B0"/>
    <w:rPr>
      <w:rFonts w:ascii="Calibri" w:eastAsia="Calibri" w:hAnsi="Calibri" w:cs="Calibri"/>
      <w:lang w:val="es-ES"/>
    </w:rPr>
  </w:style>
  <w:style w:type="paragraph" w:styleId="Ttulo1">
    <w:name w:val="heading 1"/>
    <w:basedOn w:val="Normal"/>
    <w:uiPriority w:val="9"/>
    <w:qFormat/>
    <w:pPr>
      <w:spacing w:before="43"/>
      <w:ind w:left="151" w:right="36"/>
      <w:jc w:val="center"/>
      <w:outlineLvl w:val="0"/>
    </w:pPr>
    <w:rPr>
      <w:rFonts w:ascii="Georgia" w:eastAsia="Georgia" w:hAnsi="Georgia" w:cs="Georgia"/>
      <w:b/>
      <w:bCs/>
      <w:sz w:val="30"/>
      <w:szCs w:val="30"/>
    </w:rPr>
  </w:style>
  <w:style w:type="paragraph" w:styleId="Ttulo2">
    <w:name w:val="heading 2"/>
    <w:basedOn w:val="Normal"/>
    <w:uiPriority w:val="9"/>
    <w:unhideWhenUsed/>
    <w:qFormat/>
    <w:pPr>
      <w:ind w:left="883" w:hanging="361"/>
      <w:outlineLvl w:val="1"/>
    </w:pPr>
    <w:rPr>
      <w:b/>
      <w:bCs/>
      <w:sz w:val="24"/>
      <w:szCs w:val="24"/>
    </w:rPr>
  </w:style>
  <w:style w:type="paragraph" w:styleId="Ttulo3">
    <w:name w:val="heading 3"/>
    <w:basedOn w:val="Normal"/>
    <w:link w:val="Ttulo3Car"/>
    <w:uiPriority w:val="9"/>
    <w:unhideWhenUsed/>
    <w:qFormat/>
    <w:pPr>
      <w:ind w:left="681"/>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rFonts w:ascii="Lucida Sans Unicode" w:eastAsia="Lucida Sans Unicode" w:hAnsi="Lucida Sans Unicode" w:cs="Lucida Sans Unicode"/>
    </w:rPr>
  </w:style>
  <w:style w:type="paragraph" w:styleId="Prrafodelista">
    <w:name w:val="List Paragraph"/>
    <w:basedOn w:val="Normal"/>
    <w:uiPriority w:val="1"/>
    <w:qFormat/>
    <w:pPr>
      <w:ind w:left="1603"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F0118"/>
    <w:pPr>
      <w:tabs>
        <w:tab w:val="center" w:pos="4252"/>
        <w:tab w:val="right" w:pos="8504"/>
      </w:tabs>
    </w:pPr>
  </w:style>
  <w:style w:type="character" w:customStyle="1" w:styleId="EncabezadoCar">
    <w:name w:val="Encabezado Car"/>
    <w:basedOn w:val="Fuentedeprrafopredeter"/>
    <w:link w:val="Encabezado"/>
    <w:uiPriority w:val="99"/>
    <w:rsid w:val="006F0118"/>
    <w:rPr>
      <w:rFonts w:ascii="Calibri" w:eastAsia="Calibri" w:hAnsi="Calibri" w:cs="Calibri"/>
      <w:lang w:val="es-ES"/>
    </w:rPr>
  </w:style>
  <w:style w:type="paragraph" w:styleId="Piedepgina">
    <w:name w:val="footer"/>
    <w:basedOn w:val="Normal"/>
    <w:link w:val="PiedepginaCar"/>
    <w:uiPriority w:val="99"/>
    <w:unhideWhenUsed/>
    <w:rsid w:val="006F0118"/>
    <w:pPr>
      <w:tabs>
        <w:tab w:val="center" w:pos="4252"/>
        <w:tab w:val="right" w:pos="8504"/>
      </w:tabs>
    </w:pPr>
  </w:style>
  <w:style w:type="character" w:customStyle="1" w:styleId="PiedepginaCar">
    <w:name w:val="Pie de página Car"/>
    <w:basedOn w:val="Fuentedeprrafopredeter"/>
    <w:link w:val="Piedepgina"/>
    <w:uiPriority w:val="99"/>
    <w:rsid w:val="006F0118"/>
    <w:rPr>
      <w:rFonts w:ascii="Calibri" w:eastAsia="Calibri" w:hAnsi="Calibri" w:cs="Calibri"/>
      <w:lang w:val="es-ES"/>
    </w:rPr>
  </w:style>
  <w:style w:type="character" w:styleId="Hipervnculo">
    <w:name w:val="Hyperlink"/>
    <w:basedOn w:val="Fuentedeprrafopredeter"/>
    <w:uiPriority w:val="99"/>
    <w:unhideWhenUsed/>
    <w:rsid w:val="00F32B59"/>
    <w:rPr>
      <w:color w:val="0000FF" w:themeColor="hyperlink"/>
      <w:u w:val="single"/>
    </w:rPr>
  </w:style>
  <w:style w:type="character" w:customStyle="1" w:styleId="Mencinsinresolver1">
    <w:name w:val="Mención sin resolver1"/>
    <w:basedOn w:val="Fuentedeprrafopredeter"/>
    <w:uiPriority w:val="99"/>
    <w:semiHidden/>
    <w:unhideWhenUsed/>
    <w:rsid w:val="00F32B59"/>
    <w:rPr>
      <w:color w:val="605E5C"/>
      <w:shd w:val="clear" w:color="auto" w:fill="E1DFDD"/>
    </w:rPr>
  </w:style>
  <w:style w:type="table" w:styleId="Tablaconcuadrcula">
    <w:name w:val="Table Grid"/>
    <w:basedOn w:val="Tablanormal"/>
    <w:rsid w:val="008A1006"/>
    <w:pPr>
      <w:widowControl/>
      <w:autoSpaceDE/>
      <w:autoSpaceDN/>
    </w:pPr>
    <w:rPr>
      <w:rFonts w:ascii="Times New Roman" w:eastAsia="Times New Roman" w:hAnsi="Times New Roman" w:cs="Times New Roman"/>
      <w:sz w:val="20"/>
      <w:szCs w:val="20"/>
      <w:lang w:val="es-PE"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D423B0"/>
    <w:rPr>
      <w:rFonts w:ascii="Calibri" w:eastAsia="Calibri" w:hAnsi="Calibri" w:cs="Calibri"/>
      <w:b/>
      <w:bCs/>
      <w:lang w:val="es-ES"/>
    </w:rPr>
  </w:style>
  <w:style w:type="paragraph" w:styleId="Textodeglobo">
    <w:name w:val="Balloon Text"/>
    <w:basedOn w:val="Normal"/>
    <w:link w:val="TextodegloboCar"/>
    <w:uiPriority w:val="99"/>
    <w:semiHidden/>
    <w:unhideWhenUsed/>
    <w:rsid w:val="00E373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738E"/>
    <w:rPr>
      <w:rFonts w:ascii="Segoe UI" w:eastAsia="Calibri" w:hAnsi="Segoe UI" w:cs="Segoe UI"/>
      <w:sz w:val="18"/>
      <w:szCs w:val="18"/>
      <w:lang w:val="es-ES"/>
    </w:rPr>
  </w:style>
  <w:style w:type="paragraph" w:styleId="Sinespaciado">
    <w:name w:val="No Spacing"/>
    <w:uiPriority w:val="1"/>
    <w:qFormat/>
    <w:rsid w:val="00DE1D39"/>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583F02"/>
    <w:rPr>
      <w:rFonts w:ascii="Lucida Sans Unicode" w:eastAsia="Lucida Sans Unicode" w:hAnsi="Lucida Sans Unicode" w:cs="Lucida Sans Unicode"/>
      <w:lang w:val="es-ES"/>
    </w:rPr>
  </w:style>
  <w:style w:type="paragraph" w:customStyle="1" w:styleId="Default">
    <w:name w:val="Default"/>
    <w:rsid w:val="00583F02"/>
    <w:pPr>
      <w:widowControl/>
      <w:adjustRightInd w:val="0"/>
    </w:pPr>
    <w:rPr>
      <w:rFonts w:ascii="Arial Nova" w:hAnsi="Arial Nova" w:cs="Arial Nova"/>
      <w:color w:val="000000"/>
      <w:sz w:val="24"/>
      <w:szCs w:val="24"/>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positorio.continental.edu.pe/bitstream/20.500.12394/4278/1/DO_UC_EG_MAI_UC0584_2018.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35622/inudi.b.07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7533/978-628-7592-65-0_4" TargetMode="External"/><Relationship Id="rId5" Type="http://schemas.openxmlformats.org/officeDocument/2006/relationships/numbering" Target="numbering.xml"/><Relationship Id="rId15" Type="http://schemas.openxmlformats.org/officeDocument/2006/relationships/hyperlink" Target="https://www.youtube.com/playlist?list=PLhpP4lFACiPnUiygJiaSG-uf_zkyfY3_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v.mx/rmipe/files/2017/02/Guia-didactica-metodologia-de-la-investigacion.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C4D2FF0C9309A4F846354EB15291385" ma:contentTypeVersion="12" ma:contentTypeDescription="Crear nuevo documento." ma:contentTypeScope="" ma:versionID="899687dab9e785d1ce2d4508755b0ee2">
  <xsd:schema xmlns:xsd="http://www.w3.org/2001/XMLSchema" xmlns:xs="http://www.w3.org/2001/XMLSchema" xmlns:p="http://schemas.microsoft.com/office/2006/metadata/properties" xmlns:ns2="e41d7e4c-ec58-47fd-9a30-2d8f8fb597a5" xmlns:ns3="d769356f-a2a5-40b7-84fc-97943c840e18" targetNamespace="http://schemas.microsoft.com/office/2006/metadata/properties" ma:root="true" ma:fieldsID="3e15ef6818fde022f1b9a8ebd2d93714" ns2:_="" ns3:_="">
    <xsd:import namespace="e41d7e4c-ec58-47fd-9a30-2d8f8fb597a5"/>
    <xsd:import namespace="d769356f-a2a5-40b7-84fc-97943c840e1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1d7e4c-ec58-47fd-9a30-2d8f8fb597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2c86bec2-aaf7-4962-861e-a768261082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69356f-a2a5-40b7-84fc-97943c840e1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bb96761-0801-48ac-8f55-47cdc81c8e81}" ma:internalName="TaxCatchAll" ma:showField="CatchAllData" ma:web="d769356f-a2a5-40b7-84fc-97943c840e1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769356f-a2a5-40b7-84fc-97943c840e18" xsi:nil="true"/>
    <lcf76f155ced4ddcb4097134ff3c332f xmlns="e41d7e4c-ec58-47fd-9a30-2d8f8fb597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3CB5E7-E1A7-4C10-8739-A2010E6E1F08}">
  <ds:schemaRefs>
    <ds:schemaRef ds:uri="http://schemas.openxmlformats.org/officeDocument/2006/bibliography"/>
  </ds:schemaRefs>
</ds:datastoreItem>
</file>

<file path=customXml/itemProps2.xml><?xml version="1.0" encoding="utf-8"?>
<ds:datastoreItem xmlns:ds="http://schemas.openxmlformats.org/officeDocument/2006/customXml" ds:itemID="{90A10086-CDE2-4116-8AC6-073A4A9CCF0E}">
  <ds:schemaRefs>
    <ds:schemaRef ds:uri="http://schemas.microsoft.com/sharepoint/v3/contenttype/forms"/>
  </ds:schemaRefs>
</ds:datastoreItem>
</file>

<file path=customXml/itemProps3.xml><?xml version="1.0" encoding="utf-8"?>
<ds:datastoreItem xmlns:ds="http://schemas.openxmlformats.org/officeDocument/2006/customXml" ds:itemID="{197AFE4A-2393-44A6-9EEB-484210490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1d7e4c-ec58-47fd-9a30-2d8f8fb597a5"/>
    <ds:schemaRef ds:uri="d769356f-a2a5-40b7-84fc-97943c840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DCB29-E267-4059-AE6E-38E18236C6FA}">
  <ds:schemaRefs>
    <ds:schemaRef ds:uri="http://schemas.microsoft.com/office/2006/metadata/properties"/>
    <ds:schemaRef ds:uri="http://schemas.microsoft.com/office/infopath/2007/PartnerControls"/>
    <ds:schemaRef ds:uri="d769356f-a2a5-40b7-84fc-97943c840e18"/>
    <ds:schemaRef ds:uri="e41d7e4c-ec58-47fd-9a30-2d8f8fb597a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2588</Words>
  <Characters>14240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dc:creator>
  <cp:lastModifiedBy>Orlando Del Rosario Pacherres</cp:lastModifiedBy>
  <cp:revision>5</cp:revision>
  <cp:lastPrinted>2024-07-13T00:42:00Z</cp:lastPrinted>
  <dcterms:created xsi:type="dcterms:W3CDTF">2024-07-10T15:31:00Z</dcterms:created>
  <dcterms:modified xsi:type="dcterms:W3CDTF">2024-07-13T00:42:00Z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Microsoft® Word 2016</vt:lpwstr>
  </property>
  <property fmtid="{D5CDD505-2E9C-101B-9397-08002B2CF9AE}" pid="4" name="LastSaved">
    <vt:filetime>2021-07-23T00:00:00Z</vt:filetime>
  </property>
  <property fmtid="{D5CDD505-2E9C-101B-9397-08002B2CF9AE}" pid="5" name="ContentTypeId">
    <vt:lpwstr>0x0101002C4D2FF0C9309A4F846354EB15291385</vt:lpwstr>
  </property>
  <property fmtid="{D5CDD505-2E9C-101B-9397-08002B2CF9AE}" pid="6" name="MediaServiceImageTags">
    <vt:lpwstr/>
  </property>
</Properties>
</file>